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5B5F" w:rsidRDefault="00265B5F" w:rsidP="00AD0E34">
      <w:pPr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123\Desktop\ОБРНАДЗОР испр\титульный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ОБРНАДЗОР испр\титульный 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B5F" w:rsidRDefault="00265B5F" w:rsidP="00AD0E34">
      <w:pPr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265B5F" w:rsidRDefault="00265B5F" w:rsidP="00AD0E34">
      <w:pPr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265B5F" w:rsidRDefault="00265B5F" w:rsidP="00AD0E34">
      <w:pPr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8046"/>
        <w:gridCol w:w="1525"/>
      </w:tblGrid>
      <w:tr w:rsidR="00AD0E34" w:rsidTr="00AD0E34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Оглавление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Стр.</w:t>
            </w:r>
          </w:p>
        </w:tc>
      </w:tr>
      <w:tr w:rsidR="00460F8F" w:rsidTr="00AD0E34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F8F" w:rsidRPr="00460F8F" w:rsidRDefault="00460F8F" w:rsidP="00460F8F">
            <w:pPr>
              <w:pStyle w:val="aa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ЦЕЛЕВОЙ</w:t>
            </w:r>
            <w:r w:rsidRPr="00460F8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РАЗДЕЛ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F8F" w:rsidRDefault="00460F8F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AD0E34" w:rsidTr="00AD0E34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1.1 Пояснительная записка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460F8F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4</w:t>
            </w:r>
          </w:p>
        </w:tc>
      </w:tr>
      <w:tr w:rsidR="00AD0E34" w:rsidTr="00AD0E34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1.1.1 Цели и задачи реализации программы дошкольного образования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460F8F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5</w:t>
            </w:r>
          </w:p>
        </w:tc>
      </w:tr>
      <w:tr w:rsidR="00AD0E34" w:rsidTr="00AD0E34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1.1.2 Принципы и подходы к реализации программы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460F8F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7</w:t>
            </w:r>
          </w:p>
        </w:tc>
      </w:tr>
      <w:tr w:rsidR="00AD0E34" w:rsidTr="00AD0E34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1.1.3 Значимые характеристики, в том числе характеристики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особенностей развития детей раннего и дошкольного возраста.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460F8F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9</w:t>
            </w:r>
          </w:p>
        </w:tc>
      </w:tr>
      <w:tr w:rsidR="00AD0E34" w:rsidTr="00AD0E34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1.2 Планируемые результаты как ориентиры освоения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воспитанниками основной общеобразовательной программы дошкольного образования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460F8F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21</w:t>
            </w:r>
          </w:p>
        </w:tc>
      </w:tr>
      <w:tr w:rsidR="00AD0E34" w:rsidTr="00AD0E34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1.2.1 Целевые ориентиры дошкольного образования, сформулированные в ФГОС дошкольного образования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460F8F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21</w:t>
            </w:r>
          </w:p>
        </w:tc>
      </w:tr>
      <w:tr w:rsidR="00AD0E34" w:rsidTr="00AD0E34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1.2.2 Целевые ориентиры образования в младенческом и раннем возрасте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460F8F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22</w:t>
            </w:r>
          </w:p>
        </w:tc>
      </w:tr>
      <w:tr w:rsidR="00AD0E34" w:rsidTr="00AD0E34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1.2.3 Целевые ориентиры на этапе завершения дошкольного образования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460F8F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23</w:t>
            </w:r>
          </w:p>
        </w:tc>
      </w:tr>
      <w:tr w:rsidR="00AD0E34" w:rsidTr="00AD0E34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1.3 Часть, формируемая участниками образовательных отношений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460F8F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24</w:t>
            </w:r>
          </w:p>
        </w:tc>
      </w:tr>
      <w:tr w:rsidR="00AD0E34" w:rsidTr="00AD0E34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II СОДЕРЖАТЕЛЬНЫЙ РАЗДЕЛ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AD0E34" w:rsidTr="00AD0E34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2.1 Описание образовательной деятельности в соответствии с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направлениями развития ребенка по образовательным областям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460F8F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33</w:t>
            </w:r>
          </w:p>
        </w:tc>
      </w:tr>
      <w:tr w:rsidR="00AD0E34" w:rsidTr="00AD0E34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2.2 Описание вариативных форм, способов, методов и средств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реализации Программы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460F8F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37</w:t>
            </w:r>
          </w:p>
        </w:tc>
      </w:tr>
      <w:tr w:rsidR="00AD0E34" w:rsidTr="00AD0E34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2.3 Описание образовательной деятельности по  профессиональной коррекции нарушений развития детей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460F8F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62</w:t>
            </w:r>
          </w:p>
        </w:tc>
      </w:tr>
      <w:tr w:rsidR="00AD0E34" w:rsidTr="00AD0E34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2.4 Особенности образовательной деятельности разных видов 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культурных практик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460F8F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63</w:t>
            </w:r>
          </w:p>
        </w:tc>
      </w:tr>
      <w:tr w:rsidR="00AD0E34" w:rsidTr="00AD0E34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2.5 Способы и направления поддержки детской инициативы 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460F8F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67</w:t>
            </w:r>
          </w:p>
        </w:tc>
      </w:tr>
      <w:tr w:rsidR="00AD0E34" w:rsidTr="00AD0E34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460F8F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2.6</w:t>
            </w:r>
            <w:r w:rsidR="00AD0E3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Часть, формируемая участниками образовательных отношений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460F8F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71</w:t>
            </w:r>
          </w:p>
        </w:tc>
      </w:tr>
      <w:tr w:rsidR="00AD0E34" w:rsidTr="00AD0E34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III ОРГАНИЗАЦИОННЫЙ РАЗДЕЛ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AD0E34" w:rsidTr="00AD0E34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3.1 Материально-техническое обеспечение Программы.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Обеспеченность методическими материалами и средствами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обучения и воспитания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460F8F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94</w:t>
            </w:r>
          </w:p>
        </w:tc>
      </w:tr>
      <w:tr w:rsidR="00AD0E34" w:rsidTr="00AD0E34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3.1.1 Площадь помещений, для реализации Программы, количество 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назначение (залы, кабинеты, группы)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460F8F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99</w:t>
            </w:r>
          </w:p>
        </w:tc>
      </w:tr>
      <w:tr w:rsidR="00AD0E34" w:rsidTr="00AD0E34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3.1.2 Организация развивающей предметно-пространственной среды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460F8F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101</w:t>
            </w:r>
          </w:p>
        </w:tc>
      </w:tr>
      <w:tr w:rsidR="00AD0E34" w:rsidTr="00AD0E34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3.1.3 Кадровые условия реализации Программы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460F8F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107</w:t>
            </w:r>
          </w:p>
        </w:tc>
      </w:tr>
      <w:tr w:rsidR="00AD0E34" w:rsidTr="00AD0E34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3.2 Распорядок и/или режим дня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460F8F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115</w:t>
            </w:r>
          </w:p>
        </w:tc>
      </w:tr>
      <w:tr w:rsidR="00AD0E34" w:rsidTr="00AD0E34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3.3 Особенности традиционных событий, праздников, мероприятий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460F8F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122</w:t>
            </w:r>
          </w:p>
        </w:tc>
      </w:tr>
    </w:tbl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460F8F" w:rsidRDefault="00460F8F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460F8F" w:rsidRDefault="00460F8F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460F8F" w:rsidRDefault="00460F8F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460F8F" w:rsidRDefault="00460F8F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I. ЦЕЛЕВОЙ РАЗДЕЛ</w:t>
      </w:r>
    </w:p>
    <w:p w:rsidR="00AD0E34" w:rsidRP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1.1.  </w:t>
      </w:r>
      <w:r w:rsidRPr="00AD0E34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Пояснительная записка образовательной программы дошкольного</w:t>
      </w:r>
    </w:p>
    <w:p w:rsidR="00AD0E34" w:rsidRP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</w:pPr>
      <w:r w:rsidRPr="00AD0E34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образования ГКУ СО «ЦП ДОПР «Иволга» (коррекционный)»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Образовательная программа дошкольного образования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ГКУ СО «ЦП ДОПР «Иволга» (коррекционный)»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– это нормативно-управленческий документ учреждения, характеризующий специфику содержания образования 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особенности организации образовательного процесса.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Программа составлена в соответствии ФГОС дошкольного образования, с учетом примерной общеобразовательной программой дошкольного образования «От рождения до школы» Н.Е.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Вераксы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2014г., особенностей учреждения, региона и муниципалитета, образовательных потребностей и запросов воспитанников. Определяет цель, задачи, планируемые результаты, содержание и организацию образовательного процесса на ступени дошкольного образования.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Программа определяет комплекс основных характеристик дошкольного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образования (объем, содержание и планируемые результаты в виде целевых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ориентиров дошкольного образования).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Образовательная программа дошкольного образования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ГКУ СО «ЦП ДОПР «Иволга» (коррекционный)» (далее – центр)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разработана в соответствии с основными нормативно-правовыми документами:  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Конституция Российской Федерации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-Федеральный закон от 29.12.2012 № 273-ФЗ «Об образовании в Российской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Федерации»;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Федеральный государственный образовательный стандарт дошкольного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образования (Утвержден приказом Министерства образования и науки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Российской Федерации от 17 октября 2013 г. N 1155);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-«Порядок организации и осуществления образовательной деятельности по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основным общеобразовательным программа – образовательным программа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дошкольного образования» (приказ Министерства образования и науки РФ от 30 августа 2013 года №1014);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Санитарно-эпидемиологические требования к устройству, содержанию 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организации режима работы организаций для детей-сирот и детей, оставшихся без попечения родителей» »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(Утверждены постановлением Главного государственного санитарного врача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РФ от 09.02. 2015 г. №8)</w:t>
      </w:r>
    </w:p>
    <w:p w:rsidR="00AD0E34" w:rsidRDefault="00AD0E34" w:rsidP="00AD0E3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-Устав </w:t>
      </w:r>
      <w:r>
        <w:rPr>
          <w:rFonts w:ascii="Times New Roman" w:hAnsi="Times New Roman" w:cs="Times New Roman"/>
          <w:sz w:val="28"/>
          <w:szCs w:val="28"/>
        </w:rPr>
        <w:t>Государственного казенного учреждения Самарской области</w:t>
      </w:r>
    </w:p>
    <w:p w:rsidR="00AD0E34" w:rsidRDefault="00AD0E34" w:rsidP="00AD0E3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«Центр помощи детям, оставшимся без попечения родителей «Иволга» </w:t>
      </w:r>
    </w:p>
    <w:p w:rsidR="00AD0E34" w:rsidRDefault="00AD0E34" w:rsidP="00AD0E3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городского округа Самара (коррекционный)»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лицензия на образовательную деятельность № 6769 от 27 апреля 2016 года,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серия 63Л01 № 0002297.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лицензией на медицинскую деятельность № ЛО-63-01-003736 от 09 июня 2016 года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При разработке Образовательной программы учреждение опиралось на: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предоставление системы оздоровительных мероприятий в центре;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- создание для воспитанников соответствующей развивающей среды: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музыкально-театрализованной, предметно-развивающей среды занятий,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предметно-игровой среды, физическо-игровых и оздоровительных сооружений;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обеспечение благоприятного психологического климата в центре;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высокий профессионализм педагогов, обслуживающего персонала.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Программа сформирована как программа психолого-педагогической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поддержки позитивной социализации и индивидуализации, развития личности воспитанников дошкольного возраста и определяет комплекс основных характеристик дошкольного образования (объем, содержание и планируемые результаты в виде целевых ориентиров дошкольного образования).</w:t>
      </w:r>
    </w:p>
    <w:p w:rsidR="00AD0E34" w:rsidRP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AD0E34">
        <w:rPr>
          <w:rFonts w:ascii="Times New Roman" w:hAnsi="Times New Roman" w:cs="Times New Roman"/>
          <w:bCs/>
          <w:i/>
          <w:color w:val="000000"/>
          <w:sz w:val="28"/>
          <w:szCs w:val="28"/>
        </w:rPr>
        <w:t>Общие сведения о ГКУ СО «ЦП ДОПР «Иволга» (коррекционный).</w:t>
      </w:r>
    </w:p>
    <w:p w:rsidR="00AD0E34" w:rsidRDefault="00AD0E34" w:rsidP="00AD0E3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Полное наименование учреждения: </w:t>
      </w:r>
      <w:r>
        <w:rPr>
          <w:rFonts w:ascii="Times New Roman" w:hAnsi="Times New Roman" w:cs="Times New Roman"/>
          <w:sz w:val="28"/>
          <w:szCs w:val="28"/>
        </w:rPr>
        <w:t>Государственное казенное учреждение Самарской области «Центр помощи детям, оставшимся без попечения родителей «Иволга» городского округа Самара (коррекционный)»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Сокращенное наименование учреждения: </w:t>
      </w:r>
      <w:r>
        <w:rPr>
          <w:rFonts w:ascii="Times New Roman" w:hAnsi="Times New Roman" w:cs="Times New Roman"/>
          <w:color w:val="000000"/>
          <w:sz w:val="28"/>
          <w:szCs w:val="28"/>
        </w:rPr>
        <w:t>ГКУ СО «ЦП ДОПР «Иволга» (коррекционный)»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Юридический адрес: </w:t>
      </w:r>
      <w:r>
        <w:rPr>
          <w:rFonts w:ascii="Times New Roman" w:hAnsi="Times New Roman" w:cs="Times New Roman"/>
          <w:color w:val="3B2A1A"/>
          <w:sz w:val="28"/>
          <w:szCs w:val="28"/>
        </w:rPr>
        <w:t>443093, г. Самара, ул. Мориса Тореза, д.8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Контактный телефон/факс: </w:t>
      </w:r>
      <w:r>
        <w:rPr>
          <w:rFonts w:ascii="Times New Roman" w:hAnsi="Times New Roman" w:cs="Times New Roman"/>
          <w:color w:val="000000"/>
          <w:sz w:val="28"/>
          <w:szCs w:val="28"/>
        </w:rPr>
        <w:t>8(846) 336-15-04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color w:val="1D1B11"/>
          <w:sz w:val="28"/>
          <w:szCs w:val="28"/>
        </w:rPr>
      </w:pPr>
      <w:r>
        <w:rPr>
          <w:rFonts w:ascii="Times New Roman" w:hAnsi="Times New Roman" w:cs="Times New Roman"/>
          <w:bCs/>
          <w:color w:val="1D1B11"/>
          <w:sz w:val="28"/>
          <w:szCs w:val="28"/>
        </w:rPr>
        <w:t xml:space="preserve">Электронный адрес: </w:t>
      </w:r>
      <w:proofErr w:type="spellStart"/>
      <w:r>
        <w:rPr>
          <w:rFonts w:ascii="Times New Roman" w:hAnsi="Times New Roman" w:cs="Times New Roman"/>
          <w:bCs/>
          <w:color w:val="1D1B11"/>
          <w:sz w:val="28"/>
          <w:szCs w:val="28"/>
          <w:lang w:val="en-US"/>
        </w:rPr>
        <w:t>detdom</w:t>
      </w:r>
      <w:proofErr w:type="spellEnd"/>
      <w:r>
        <w:rPr>
          <w:rFonts w:ascii="Times New Roman" w:hAnsi="Times New Roman" w:cs="Times New Roman"/>
          <w:bCs/>
          <w:color w:val="1D1B11"/>
          <w:sz w:val="28"/>
          <w:szCs w:val="28"/>
        </w:rPr>
        <w:t>163@</w:t>
      </w:r>
      <w:proofErr w:type="spellStart"/>
      <w:r>
        <w:rPr>
          <w:rFonts w:ascii="Times New Roman" w:hAnsi="Times New Roman" w:cs="Times New Roman"/>
          <w:bCs/>
          <w:color w:val="1D1B11"/>
          <w:sz w:val="28"/>
          <w:szCs w:val="28"/>
          <w:lang w:val="en-US"/>
        </w:rPr>
        <w:t>yandex</w:t>
      </w:r>
      <w:proofErr w:type="spellEnd"/>
      <w:r>
        <w:rPr>
          <w:rFonts w:ascii="Times New Roman" w:hAnsi="Times New Roman" w:cs="Times New Roman"/>
          <w:bCs/>
          <w:color w:val="1D1B11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bCs/>
          <w:color w:val="1D1B11"/>
          <w:sz w:val="28"/>
          <w:szCs w:val="28"/>
          <w:lang w:val="en-US"/>
        </w:rPr>
        <w:t>ru</w:t>
      </w:r>
      <w:proofErr w:type="spellEnd"/>
    </w:p>
    <w:p w:rsidR="00AD0E34" w:rsidRDefault="00AD0E34" w:rsidP="00AD0E34">
      <w:pPr>
        <w:shd w:val="clear" w:color="auto" w:fill="FFFFFF"/>
        <w:spacing w:after="0" w:line="240" w:lineRule="auto"/>
        <w:contextualSpacing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Электронный адрес сайта д/с: </w:t>
      </w:r>
      <w:hyperlink r:id="rId9" w:tgtFrame="_blank" w:history="1">
        <w:r>
          <w:rPr>
            <w:rStyle w:val="a9"/>
            <w:bCs/>
            <w:sz w:val="28"/>
            <w:szCs w:val="28"/>
          </w:rPr>
          <w:t>samara-detdom3.ru</w:t>
        </w:r>
      </w:hyperlink>
    </w:p>
    <w:p w:rsidR="00AD0E34" w:rsidRDefault="00AD0E34" w:rsidP="00AD0E34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 Учреждения:  казенное учреждение.</w:t>
      </w:r>
    </w:p>
    <w:p w:rsidR="00AD0E34" w:rsidRDefault="00AD0E34" w:rsidP="00AD0E34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Учредитель: </w:t>
      </w:r>
      <w:r>
        <w:rPr>
          <w:rFonts w:ascii="Times New Roman" w:hAnsi="Times New Roman" w:cs="Times New Roman"/>
          <w:bCs/>
          <w:sz w:val="28"/>
          <w:szCs w:val="28"/>
        </w:rPr>
        <w:t>министерство социально-демографической и</w:t>
      </w:r>
    </w:p>
    <w:p w:rsidR="00AD0E34" w:rsidRDefault="00AD0E34" w:rsidP="00AD0E3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семейной политики Самарской области, </w:t>
      </w:r>
      <w:r>
        <w:rPr>
          <w:rFonts w:ascii="Times New Roman" w:hAnsi="Times New Roman" w:cs="Times New Roman"/>
          <w:sz w:val="28"/>
          <w:szCs w:val="28"/>
        </w:rPr>
        <w:t>Министерство имущественных отношений Самарской области.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Руководитель учреждения: </w:t>
      </w:r>
      <w:r>
        <w:rPr>
          <w:rFonts w:ascii="Times New Roman" w:hAnsi="Times New Roman" w:cs="Times New Roman"/>
          <w:color w:val="000000"/>
          <w:sz w:val="28"/>
          <w:szCs w:val="28"/>
        </w:rPr>
        <w:t>Миронова Анжелика Валерьевна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Объем: </w:t>
      </w:r>
      <w:r>
        <w:rPr>
          <w:rFonts w:ascii="Times New Roman" w:hAnsi="Times New Roman" w:cs="Times New Roman"/>
          <w:color w:val="000000"/>
          <w:sz w:val="28"/>
          <w:szCs w:val="28"/>
        </w:rPr>
        <w:t>требования к структуре, объему, условиям реализации и результатам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освоения образовательной программы дошкольного образования определяются федеральным государственным образовательным стандартом дошкольного образования.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Нормативный срок получения образования: </w:t>
      </w:r>
      <w:r>
        <w:rPr>
          <w:rFonts w:ascii="Times New Roman" w:hAnsi="Times New Roman" w:cs="Times New Roman"/>
          <w:color w:val="000000"/>
          <w:sz w:val="28"/>
          <w:szCs w:val="28"/>
        </w:rPr>
        <w:t>организация обеспечивает дошкольное образование от 2 до 7 лет.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Язык образования: </w:t>
      </w:r>
      <w:r>
        <w:rPr>
          <w:rFonts w:ascii="Times New Roman" w:hAnsi="Times New Roman" w:cs="Times New Roman"/>
          <w:color w:val="000000"/>
          <w:sz w:val="28"/>
          <w:szCs w:val="28"/>
        </w:rPr>
        <w:t>Русский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1.1.1 </w:t>
      </w:r>
      <w:r w:rsidRPr="00AD0E34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Цели и задачи реализации Программы дошкольного образования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Программа направлена на: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- создание условий развития ребенка, открывающих возможности для его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позитивной социализации, его личностного развития, развития инициативы 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творческих способностей на основе сотрудничества со взрослыми 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сверстниками и соответствующим возрасту видам деятельности;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- на создание развивающей образовательной среды, которая представляет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собой систему условий социализации и индивидуализации детей.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- создание условий для реализации гарантированного гражданам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Российской Федерации права на получение общедоступного и бесплатного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дошкольного образования;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- осуществление необходимой коррекции недостатков в физическом 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(или) психическом развитии воспитанников;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- воспитание с учетом возрастных категорий воспитанников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гражданственности, уважения к правам и свободам человека, любви к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окружающей природе, Родине, семье;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- обеспечение познавательно-речевого, социально-личностного,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художественно-эстетического и физического развития воспитанников;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- охрана жизни и укрепление физического и психического здоровья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воспитанников.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Цель и задачи деятельности </w:t>
      </w:r>
      <w:r>
        <w:rPr>
          <w:rFonts w:ascii="Times New Roman" w:hAnsi="Times New Roman" w:cs="Times New Roman"/>
          <w:color w:val="000000"/>
          <w:sz w:val="28"/>
          <w:szCs w:val="28"/>
        </w:rPr>
        <w:t>ГКУ СО «ЦП ДОПР «Иволга» (коррекционный)»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по реализации основной образовательной программы дошкольного образования определяются ФГОС дошкольного образования, Уставом </w:t>
      </w:r>
      <w:r>
        <w:rPr>
          <w:rFonts w:ascii="Times New Roman" w:hAnsi="Times New Roman" w:cs="Times New Roman"/>
          <w:color w:val="000000"/>
          <w:sz w:val="28"/>
          <w:szCs w:val="28"/>
        </w:rPr>
        <w:t>ГКУ СО «ЦП ДОПР «Иволга» (коррекционный)»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, реализуемой программой «От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рождения до школы»,  на основе анализа результатов предшествующей педагогической деятельности, потребностей воспитанников и социума. 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Цель реализации основной образовательной программы дошкольного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образования в соответствии с ФГОС дошкольного образования: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Всестороннее и гармоничное развитие личности ребенка – дошкольника,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полноценное проживание детьми периода дошкольного детства,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формирование основ базовой культуры личности, всестороннее развитие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психических и физических качеств в соответствии с возрастными 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индивидуальными особенностями, подготовка ребенка к жизни в современном обществе, обеспечение его безопасности жизнедеятельности.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Достижение поставленной цели предусматривает решение следующих задач: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1. Охрана и укрепление физического и психического здоровья детей, в том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числе их эмоционального благополучия;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2. Обеспечение равных возможностей для полноценного развития каждого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ребенка в период дошкольного детства независимо от места жительства, пола, нации, языка, социального статуса, психофизиологических и других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особенностей (в том числе ограниченных возможностей здоровья).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3.Обеспечение преемственности целей, задач и содержания образования,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реализуемых в рамках образовательных программ различных уровней (далее 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преемственность основных образовательных программ дошкольного 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начального общего образования).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4. Создание благоприятных условий развития детей в соответствии с их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возрастными и индивидуальными особенностями и склонностями, развития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способностей и творческого потенциала каждого ребенка как субъекта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отношений с самим собой, другими детьми, взрослыми и миром.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5.Объединение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6. Формирование общей культуры личности детей, в том числе ценностей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формирования предпосылок учебной деятельности.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7.Обеспечение вариативности и разнообразия содержания Программ 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организационных форм дошкольного образования, возможности формирования Программ различной направленности с учетом образовательных потребностей, способностей и состояния здоровья детей.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8.Формирование социокультурной среды, соответствующей возрастным,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индивидуальным, психологическим и физиологическим особенностям детей.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9.Обеспечение психолого-педагогической поддержки семьи и повышения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компетентности родителей (законных представителей) в вопросах развития 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образования, охраны и укрепления здоровья детей.</w:t>
      </w:r>
    </w:p>
    <w:p w:rsidR="00AD0E34" w:rsidRP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</w:pPr>
      <w:r w:rsidRPr="00AD0E34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1.1.2 Принципы и подходы к формированию Программы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Образовательная программа центра разработана на основании методологического и концептуального единства примерных и парциальных программ, преемственности обязательной и вариативных частей программ. Программа направлена на создание полноценных психолого-педагогических условий, построение развивающей предметно-пространственной среды, кадровых, материально-технических, санитарно-гигиенических условий.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Программа разрабатывается в соответствии с тезисами ФГОС о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самоценности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детства (3.2.1 ФГОС ДО)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1. Уважение взрослых к человеческому достоинству детей, формирование 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поддержка их положительной самооценки, уверенности в собственных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возможностях и способностях;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2. Использование в образовательной деятельности форм и методов работы с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детьми, соответствующих их возрастным и индивидуальным особенностям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(не допустимость, как искусственного ускорения, так и искусственного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замедления развития детей);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3. Построение образовательной деятельности на основе взаимодействия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взрослых с детьми, ориентированного на интересы и возможности каждого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ребенка и учитывающего социальную ситуацию его развития;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4. Поддержка взрослыми положительного, доброжелательного отношения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детей друг к другу и взаимодействия детей друг с другом в разных видах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деятельности;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5. Поддержка инициативы и самостоятельности детей в специфических для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них видах деятельности;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6. Возможность выбора детьми материалов, видов активности, участников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совместной деятельности и общения;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7. Защита детей от всех форм физического и психического насилия;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8. Поддержка родителей (законных представителей) в воспитании детей,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охране и укреплении их здоровья, вовлечение семей непосредственно в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образовательную деятельность.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Кроме того, при разработке Программы учитывались принципы 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подходы её формирования, определённые главной целью образовательной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системы примерной образовательной программой дошкольного образования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«От рождения до школы» Н. Е.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Вераксы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>, Т.С. Комаровой, М. А. Васильевой: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создание условий для развития функционально грамотной личности – человека, способного решать любые жизненные задачи (проблемы), используя для этого приобретаемые в течение всей жизни знания, умения и навыки и оставаясь при этом человеком.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Данная цель определяет систему психолого-педагогических принципов,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отражающих наше представление о значении дошкольного возраста для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становления и развития личности ребёнка: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а) Личностно ориентированные принципы: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Принцип адаптивности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. Предполагает создание открытой адаптивной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модели воспитания и развития детей дошкольного возраста, реализующей идеи приоритетности самоценного детства, обеспечивающей гуманный подход к развивающейся личности ребенка.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Принцип развития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. Основная задача– это развитие ребёнка-дошкольника, и в первую очередь – целостное развитие его личности и обеспечение готовности личности к дальнейшему развитию.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Принцип психологической комфортности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. Предполагает психологическую защищенность ребенка, обеспечение эмоционального комфорта, создание условий для самореализации.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б) Культурно ориентированные принципы: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Принцип целостности содержания образования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. Представление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дошкольника о предметном и социальном мире должно быть единым 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целостным.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Принцип смыслового отношения к миру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. Ребёнок осознаёт, что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окружающий его мир – это мир, частью которого он является и который так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или иначе переживает и осмысляет для себя.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Принцип систематичности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. Предполагает наличие единых линий развития и воспитания.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Принцип ориентировочной функции знаний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. Знание в психологическом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смысле не что иное, как ориентировочная основа деятельности, поэтому форма представления знаний должна быть понятной детям и принимаемой ими.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Принцип овладения культурой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. Обеспечивает способность ребенка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ориентироваться в мире и действовать (или вести себя) в соответствии с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результатами такой ориентировки и с интересами и ожиданиями других людей.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в) Деятельностно - ориентированные принципы: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Принцип обучения деятельности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. Главное – не передача детям готовых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знаний, а организация такой детской деятельности, в процессе которой они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сами делают «открытия», узнают что-то новое путём решения доступных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проблемных задач.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Принцип опоры на предшествующее (спонтанное) развитие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Предполагает опору на предшествующее спонтанное (или не управляемое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прямо), самостоятельное, «житейское» развитие ребёнка.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Креативный принцип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. В соответствии со сказанным ранее необходимо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«выращивать» у дошкольников способность переносить ранее сформированные навыки в ситуации самостоятельной деятельности, инициировать и поощрять потребность детей самостоятельно находить решение нестандартных задач и проблемных ситуаций.</w:t>
      </w:r>
    </w:p>
    <w:p w:rsidR="00AD0E34" w:rsidRP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</w:pPr>
      <w:r w:rsidRPr="00AD0E34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1.1.3 Значимые характеристики, в том числе характеристики особенностей</w:t>
      </w:r>
    </w:p>
    <w:p w:rsidR="00AD0E34" w:rsidRP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</w:pPr>
      <w:r w:rsidRPr="00AD0E34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развития детей раннего и дошкольного возраста.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Возрастная характеристика детей 2-3 лет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Физическое развитие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Дети владеют основными жизненно важными </w:t>
      </w: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 xml:space="preserve">движениями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(ходьба, бег,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лазание, действия с предметами), сидят на корточках, спрыгивают с нижней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ступеньки.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Социально-личностное развитие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У 2 летних детей наблюдается устойчивое </w:t>
      </w: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эмоциональное состояние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Для них характерны яркие эмоциональные реакции, связанные с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непосредственными желаниями ребенка. Проявления агрессии бывают редко,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проявляется эмоциональный механизм сопереживания, сочувствия, радости.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Все дети называют себя по имени, употребляют местоимение «я» и дают себе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первичную самооценку – «я хороший», «я сам». Для детей 3-х летнего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возраста характерна неосознанность мотивов, импульсивность 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зависимость чувств и желаний от ситуации. Дети легко заражаются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эмоциональным состоянием сверстников. Однако в этом возрасте начинает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складываться и произвольность поведения. У детей к 3 годам появляются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чувство гордости и стыда, начинают формироваться элементы сознания,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связанные с идентификацией с именем и полом. Ранний возраст завершается кризисом 3-х лет. Кризис часто сопровождается рядом отрицательных проявлений: упрямство, негативизм, нарушение общения со взрослыми и др.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Игра носит процессуальный характер, главное в ней - действия. Дети уже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спокойно играют рядом с другими детьми, но моменты общей игры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кратковременны. Они совершаются с игровыми предметами,  приближенными к реальности. Появляются действия с предметами - заместителями. Для детей 3х летнего возраста игра рядом. В игре дети выполняют отдельные игровые действия, носящие условный характер. Роль осуществляется фактически, но не называется. Сюжет игры - цепочка из 2х действий; воображаемую ситуацию удерживает взрослый.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Познавательно-речевое развитие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В ходе совместной со взрослыми предметной деятельности продолжает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развиваться понимание </w:t>
      </w: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речи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. Слово отделяется от ситуации и приобретает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самостоятельное значение. Возрастает количество понимаемых слов.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Интенсивно развивается активная речь детей. К 3-м годам они осваивают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основные грамматические структуры, пытаются строить простые предложения, в разговоре со взрослым используют практически все части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речи. Активный словарь достигает 1000-1500 слов. К концу 3-го года жизни речь становится средством общения ребенка со сверстниками, дети воспринимают все звуки родного языка, но произносят их с большими искажениями.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 сфере </w:t>
      </w: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 xml:space="preserve">познавательного развития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восприятие окружающего мира -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чувственное - имеет для детей решающее значение. Они воспринимают мир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всеми органами чувств, но воспринимают целостные вещи, а не отдельные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сенсорные свойства. Возникает взаимодействие в работе разных органов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чувств. Зрение и осязание начинают взаимодействовать при восприятии формы, величины и пространственных отношений. Слух и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рече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двигательные системы начинают взаимодействовать при восприятии и различении речи. Постепенно учитывается острота зрения и возрастает способность к различению цветов.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 xml:space="preserve">Внимание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детей непроизвольно. Ребенок просто не понимает, что значит заставить себя быть внимательным, т.е. произвольно направлять и удерживать свое внимание на каком-либо объекте. Устойчивость внимания ребенка зависит от его интереса к объекту. Направить на что-либо внимание ребенка путем словесного указания - очень трудно. Детям сложно  немедленно выполнять просьбы. Объем внимания ребенка очень невелик - один предмет. 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 xml:space="preserve">Память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проявляется главным образом в узнавании воспринимающихся ранее вещей и событий. Преднамеренного запоминания нет, но при этом запоминаю то, что им понравилось, что они с интересом слушали или за чем наблюдали. Ребенок запоминает то, что запомнилось само. Основной формой мышления становится наглядно-действенная.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Художественно-эстетическое развитие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 этом возрасте наиболее доступными видами </w:t>
      </w: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изобразительной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 xml:space="preserve">деятельности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является рисование и лепка. Ребенок уже способен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сформулировать намерение изобразить какой-либо предмет.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Но,естественно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>, сначала у него ничего не получается: рука не слушается.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Основные изображения: линии, штрихи, округлые предметы. Типичным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является изображение человека в виде «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головонога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>» - и отходящих от нее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линий. </w:t>
      </w: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 xml:space="preserve">В музыкальной деятельности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у ребенка возникает интерес и желание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слушать музыку, выполнять простейшие музыкально-ритмические 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танцевальные движения. Ребенок вместе со взрослым способен подпевать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элементарные музыкальные фразы.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Возрастная характеристика, контингента детей 3-4 лет.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Физическое развитие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3-хлетний ребенок владеет основными жизненно важными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 xml:space="preserve">движениями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(ходьба, бег, лазание, действия с предметами). Возникает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интерес к определению соответствия движений образцу. Дети испытывают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свои силы в более сложных видах деятельности, но вместе с тем им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свойственно неумение соизмерять свои силы со своими возможностями.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 xml:space="preserve">Моторика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выполнения движений характеризуется более или менее точным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воспроизведением структуры движения, его фаз, направления и т.д. К 4-м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годам ребенок может без остановки пройти по гимнастической скамейке,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руки в стороны; ударять мяч об пол и ловить его двумя руками (3 раза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подряд); перекладывать по одному мелкие предметы (пуговицы, горошины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и т.п. – всего 20 шт.) с поверхности стола в небольшую коробку (правой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рукой).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Начинает развиваться самооценка при выполнении физических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упражнений, при этом дети ориентируются в значительной мере на оценку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воспитателя.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3-4-х летний ребенок владеет элементарными </w:t>
      </w: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гигиеническими навыками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самообслуживания  (самостоятельно и правильно моет руки с мылом после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прогулки, игр, туалета; аккуратно пользуется туалетом: туалетной бумагой,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не забывает спускать воду из бачка для слива; при приеме пищи пользуется ложкой, салфеткой; умеет пользоваться носовым платком; может 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самостоятельно устранить беспорядок в одежде, прическе, пользуясь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зеркалом, расческой).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Социально-личностное развитие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К трем годам ребенок достигает определенного уровня социальной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компетентности: он проявляет интерес к другому человеку, испытывает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доверие к нему, стремится к общению и </w:t>
      </w: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 xml:space="preserve">взаимодействию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со взрослыми 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сверстниками. У ребенка возникают личные симпатии, которые проявляются в желании поделиться игрушкой, оказать помощь, утешить. Ребенок испытывает повышенную потребность в эмоциональном контакте со взрослыми, ярко выражает свои чувства - радость, огорчение, страх, удивление, удовольствие и  др. Для налаживания контактов с другими людьми использует речевые и неречевые (взгляды, мимика, жесты, выразительные позы и движения) способы общения. Осознает свою половую принадлежность («Я мальчик», «Я девочка»).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Фундаментальная характеристика ребенка трех лет - </w:t>
      </w: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 xml:space="preserve">самостоятельность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(«Я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сам», «Я могу»). Он активно заявляет о своем желании быть, как взрослые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(самому есть, одеваться), включаться в настоящие дела (мыть посуду, стирать, делать покупки и т.п.)». Взаимодействие и общение детей четвертого года жизни имеют поверхностный характер, отличаются ситуативностью, неустойчивостью, кратковременностью, чаще всего инициируются взрослым.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Для детей 3х летнего возраста характерна </w:t>
      </w: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 xml:space="preserve">игра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рядом. В игре дети выполняют отдельные игровые действия, носящие условный характер. Роль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осуществляется фактически, но не называется. Сюжет игры - цепочка из 2х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действий; воображаемую ситуацию удерживает взрослый. К 4м годам дети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могут объединяться по 2-3 человека, для разыгрывания простейших сюжетно- ролевых игр. Игровые действия взаимосвязаны, имеют четкий ролевой характер. Роль называется, по ходу игры дети могут менять роль. Игровая цепочка состоит из 3-4 взаимосвязанных действий. Дети самостоятельно удерживают воображаемую ситуацию.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lastRenderedPageBreak/>
        <w:t>Познавательно-речевое развитие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 xml:space="preserve">Общение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ребенка в этом возрасте ситуативно, инициируется взрослым, неустойчиво, кратковременно. Осознает свою половую принадлежность. Возникает новая форма общения со взрослым – </w:t>
      </w: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общение на познавательные темы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, которое сначала включено в совместную со взрослым познавательную деятельность.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Уникальность </w:t>
      </w: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 xml:space="preserve">речевого развития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детей в этом возрасте состоит в том, что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в этот период ребенок обладает повышенной чувствительностью к языку, его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звуковой и смысловой стороне. В младшем дошкольном возрасте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осуществляется переход от исключительного господства ситуативной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(понятной только в конкретной обстановке) речи к использованию 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ситуативной, и контекстной (свободной от наглядной ситуации) речи.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Овладение родным языком характеризуется использованием основных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грамматических категорий (согласование, употребление их по числу,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времени и т.д., хотя отдельные ошибки допускаются) и словаря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разговорной речи. Возможны дефекты звукопроизношения.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 развитии </w:t>
      </w: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 xml:space="preserve">познавательной сферы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расширяются и качественно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изменяются способы и средства ориентировки ребенка в окружающей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обстановке. Ребенок активно использует по назначению некоторые бытовые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предметы, игрушки, предметы-заместители и словесные обозначения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объектов в быту, игре, общении. Формируются качественно новые свойства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сенсорных процессов: ощущение и восприятие. В практической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деятельности ребенок учитывает свойства предметов и их назначение: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знает название 3-4 цветов и 2-3 форм; может выбрать из 3-х предметов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разных по величине «самый большой». Рассматривая новые предметы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(растения, камни и т.п.) ребенок не ограничивается простым зрительным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ознакомлением, а переходит к осязательному, слуховому и обонятельному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восприятию. Важную роль начинают играть образы памяти. Память 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внимание ребенка носит непроизвольный, пассивный характер. По просьбе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взрослого ребенок может запомнить не менее 2-3 слов и 5-6 названий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предметов. К 4-м годам способен запомнить значительные отрывки из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любимых произведений. Рассматривая объекты, ребенок выделяет один,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наиболее яркий признак предмета, и ориентируясь на него, оценивает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предмет в целом. Его интересуют результаты действия, а сам процесс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достижения еще не умеет прослеживать.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 xml:space="preserve">Конструктивная деятельность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в 3-4 года ограничивается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возведением несложных построек по образцу (из 2-3 частей) и по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замыслу. Ребенок может заниматься, не отрываясь, увлекательным для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него деятельностью в течение 5 минут.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Художественно-эстетическое развитие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Ребенок с удовольствием знакомится с элементарными средствами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выразительности (цвет, звук, форма, движения, жесты), проявляется интерес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к произведениям народного и классического искусства, к литературе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(стихи, песенки,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потешки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>), к исполнению и слушанию музыкальных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произведений.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 xml:space="preserve">Изобразительная деятельность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ребенка зависит от его представлений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о предмете. В 3-4 года они только начинают формироваться. Графические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образы бедны, предметны, схематичны. У одних дошкольников в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изображении отсутствуют детали, у других рисунки могут быть более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детализированы. Замысел меняется по ходу изображения. Дети уже могут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использовать цвет. Большое значение для развития моторики в этом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возрасте имеет </w:t>
      </w: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лепка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. Ребенок может вылепить под руководством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взрослого простые предметы. В 3-4 года из-за недостаточного развития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мелких мышц руки, дети не работают с ножницами, аппликации выполняют  из готовых геометрических фигур. Ребенок способен выкладывать 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наклеивать элементы декоративного узора и предметного схематичного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изображения из 2-4 основных частей. 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 </w:t>
      </w: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 xml:space="preserve">музыкально-ритмической деятельности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ребенок 3-4 лет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испытывает желание слушать музыку и производить естественные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движения под звучащую музыку. К 4 годам овладевает элементарными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певческими навыками несложных музыкальных произведений. Ребенок в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движениях хорошо перевоплощается в образ зайчика, медведя, лисы, петушка и т.п.,   особенно под плясовую мелодию. Приобретает элементарные навыки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подыгрывания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на детских ударных музыкальных инструментах (барабан, металлофон). Закладываются основы для развития музыкально- ритмических и художественных способностей.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Возрастная характеристика, контингента детей 4-5 лет.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К пяти годам складывается «психологический портрет» личности, в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котором важная роль принадлежит компетентности, в особенности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интеллектуальной (это возраст «почемучек»), а также креативности.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Физическое развитие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 этом возрасте продолжается рост всех органов и систем, сохраняется потребность в </w:t>
      </w: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движении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. Двигательная активность становится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целенаправленной, отвечает индивидуальному опыту и интересу, движения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становятся осмысленными, мотивированными и управляемыми. Сохраняется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высокая эмоциональная значимость процесса деятельности для ребенка,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неспособность завершить ее по первому требованию. Появляется способность к регуляции двигательной активности. У детей появляется интерес к познанию  себя, своего тела, его строения, возможностей. У детей возникает потребность действовать совместно, быстро, ловко, в едином для всех детей темпе; соблюдать определенные интервалы во время передвижения в разных построениях, быть ведущим. Уровень функциональных возможностей повышается.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Позитивные изменения наблюдаются в развитии </w:t>
      </w: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моторики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. Дошкольники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лучше удерживают равновесие, перешагивая через небольшие преграды,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нанизывает бусины (20 шт.) средней величины (или пуговицы) на толстую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леску.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 4-5 лет у детей совершенствуются </w:t>
      </w: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культурно-гигиенические навыки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lastRenderedPageBreak/>
        <w:t>(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хорошо освоен алгоритм умывания, одевания, приема пищи): они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аккуратны во время еды, умеют правильно надевать обувь, убирают на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место свою одежду, игрушки, книги. В элементарном самообслуживании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(одевание, раздевание, умывание и др.) проявляется самостоятельность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ребенка.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Социально-личностное развитие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К 5 годам у детей возрастает интерес и потребность </w:t>
      </w: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в общении,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особенно со сверстниками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, осознание своего положения среди них. Ребенок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приобретает способы взаимодействия с другими людьми. Использует речь 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другие средства общения для удовлетворения разнообразных потребностей.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Лучше ориентируется в человеческих отношениях: способен заметить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эмоциональное состояние близкого взрослого, сверстника, проявить внимание и сочувствие. У детей формируется потребность в уважении со стороны взрослого, для них оказывается чрезвычайно важной его похвала. Это приводит к их повышенной обидчивости на замечания. Повышенная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обидчивость представляет собой возрастной феномен. Совершенствуется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умение пользоваться установленными формами вежливого обращения.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 xml:space="preserve">В игровой деятельности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появляются ролевые взаимодействия. Они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указывают на то, что дошкольники начинают отделять себя от принятой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роли. В процессе игры роли могут меняться. В этом возрасте начинают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появляться постоянные партнеры по игре. В общую игру может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вовлекаться от двух до пяти детей, а продолжительность совместных игр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составляет в среднем 15-20 мин.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Ребенок начитает регулировать свое поведение в соответствии с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принятыми в обществе нормами; умеет довести начатое дело до конца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(соорудить конструкцию, убрать игрушки, правила игры и т. п.) - проявление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произвольности.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У детей начинает формироваться способность контролировать свои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эмоции в движении, чему способствует освоение ими языка эмоций (гаммы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переживаний, настроений). Эмоциональность пятилетнего ребенка отличается многообразием способов выражения своих чувств: радости, грусти, огорчения, удовольствия. Ребенок способен проявить сочувствие, сопереживание, которое лежит в основе нравственных поступков.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К 5-ти годам в элементарном выполнении отдельных поручений (дежурство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по столовой, уход за растениями и животными) проявляется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самостоятельность.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Познавательно-речевое развитие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Изменяется содержание </w:t>
      </w: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 xml:space="preserve">общения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ребенка и взрослого. Оно выходит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за пределы конкретной ситуации, в которой оказывается ребенок. Ведущим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становится познавательный мотив. Информация, которую ребенок получает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в процессе общения, может быть сложной и трудной для понимания, но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она вызывает интерес.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 </w:t>
      </w: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 xml:space="preserve">речевом развитии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детей 4-5 лет улучшается произношение звуков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(кроме сонорных) и дикция. Речь становится предметом активности детей.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Они удачно имитируют голоса животных, интонационно выделяют речь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тех или иных персонажей. Интерес вызывают ритмическая структура речи,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рифмы. Развивается грамматическая сторона речи. Дети занимаются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словотворчеством на основе грамматических правил. Речь детей при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взаимодействии друг с другом носит ситуативный характер, а при общении со взрослым становится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внеситуативной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 xml:space="preserve">В познавательном развитии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4-5 летних детей характерна высокая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мыслительная активность. 5-ти летние «почемучки» интересуются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причинно-следственными связями в разных сферах жизни (изменения в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живой и неживой природе, происхождение человека), профессиональной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деятельностью взрослых и др., то есть начинает формироваться 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представление о различных сторонах окружающего мира. К 5-ти годам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более развитым становится восприятие. Дети оказываются способными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назвать форму на которую похож тот или иной предмет. Они могут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вычленять в сложных объектах простые формы и из простых форм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воссоздавать сложные объекты. Дети способны упорядочить группы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предметов по сенсорному признаку – величине, цвету; выделить такие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параметры, как высота, длина и ширина. Совершенствуется ориентация в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пространстве. Возрастает объем памяти. Дети запоминают до 7-8 названий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предметов. Начинает складываться произвольное запоминание: дети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способны принять задачу на запоминание, помнят поручения взрослых,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могут выучить небольшое стихотворение и т.д. Начинает развиваться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образное мышление. Дети оказываются способными использовать простыне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схематизированные изображения для решения несложных задач.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Увеличивается устойчивость внимания. Ребенку оказывается доступной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сосредоточенная деятельность в течение 15-20 минут.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Усложняется </w:t>
      </w: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конструирование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. Постройки могут включать 5-6 деталей.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Формируются навыки конструирования по собственному замыслу, а также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планирование последовательности действий.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Художественно-эстетическое развитие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На пятом году жизни ребенок осознаннее воспринимает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произведения художественно-изобразительно-музыкального творчества,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легко устанавливает простые причинные связи в сюжете, композиции 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т.п., эмоционально откликается на отраженные в произведении искусства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действия, поступки, события, соотносит увиденное со своими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представлениями о красивом, радостном, печальном, злом и т.д. У ребенка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появляется желание делиться своими впечатлениями от встреч с  искусством, со взрослыми и сверстниками. Продолжает развиваться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воображение. Формируются такие его особенности, как оригинальность 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произвольность. Дети могут самостоятельно придумать небольшую сказку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на заданную тему.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Значительное развитие получает </w:t>
      </w: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изобразительная деятельность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 xml:space="preserve">Рисунки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становятся предметным и детализированным. В этом возрасте дети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рисуют предметы прямоугольной, овальной формы, простые изображения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животных. Дети могут своевременно насыщать ворс кисти краской,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промывать по окончании работы. Графическое изображение человека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характеризуется наличием туловища, глаз, рта, носа, волос, иногда одежды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и ее деталей. Дети могут </w:t>
      </w: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 xml:space="preserve">вырезать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ножницами по прямой, диагонали, к 5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годам овладевают приемами вырезывания предметов круглой и овальной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формы. </w:t>
      </w: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 xml:space="preserve">Лепят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предметы круглой, овальной, цилиндрической формы,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простейших животных, рыб, птиц.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К 5-ти годам ребенок выполняет элементарные танцевальные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движения (пружинка, подскоки, кружение и т.д.). Может петь протяжно,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при этом вместе начинать и заканчивать пение. Развитию исполнительской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деятельности способствует доминирование в данном возрасте продуктивной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мотивации (спеть песню, станцевать танец, сыграть на инструменте). Дети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делают первые попытки творчества.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Возрастная характеристика, контингента детей 5-6 лет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Физическое развитие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Продолжается процесс окостенения скелета ребенка. Дошкольник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более совершенно овладевает различными видами </w:t>
      </w: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движений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. Тело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приобретает заметную устойчивость. Дети к 6 годам уже могут совершать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пешие прогулки, но на небольшие расстояния. Шестилетние дети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значительно точнее выбирают движения, которые им надо выполнить. У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них обычно отсутствуют лишние движения, которые наблюдаются у детей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3-5 лет. В период с 5 до 6 лет ребенок постепенно начинает адекватно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оценивать результаты своего участия в играх соревновательного характера.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Удовлетворение полученным результатом к 6 годам начинает доставлять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ребенку радость, способствует эмоциональному благополучию 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поддерживает положительное отношение к себе («я хороший, ловкий» 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т.д.). Уже начинают наблюдаться различия в движениях мальчиков 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девочек (у мальчиков - более прерывистые, у девочек – мягкие, плавные).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К 6 годам совершенствуется развитие мелкой </w:t>
      </w: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 xml:space="preserve">моторики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пальцев рук.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Некоторые дети могут продеть шнурок в ботинок и завязать бантиком.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 старшем возрасте продолжают совершенствоваться </w:t>
      </w: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культурно-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гигиенические навыки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: умеет одеться в соответствии с условиями погоды,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выполняет основные правила личной гигиены, соблюдает правила приема пищи, проявляет навыки самостоятельности. Полезные привычки способствуют усвоению основ здорового образа жизни.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Познавательно-речевое развитие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 xml:space="preserve">Общение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детей выражается в свободном диалоге со сверстниками 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взрослыми, выражении своих чувств и намерений с помощью речевых 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неречевых (жестовых, мимических, пантомимических) средств.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Продолжает совершенствоваться </w:t>
      </w: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 xml:space="preserve">речь,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в том числе ее звуковая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сторона. Дети могут правильно воспроизводить шипящие, свистящие 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сонорные звуки. Развивается фонематический слух, интонационная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выразительность речи при чтении стихов в сюжетно-ролевой игре и в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повседневной жизни. Совершенствуется грамматический строй речи. Дети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используют все части речи, активно занимаются словотворчеством. Богаче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становится лексика: активно используются синонимы и антонимы.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Развивается связная речь: дети могут пересказывать, рассказывать по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картинке, передавая не только главное, но и детали.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 </w:t>
      </w: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 xml:space="preserve">познавательной деятельности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продолжает совершенствоваться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восприятие цвета, формы и величины, строения предметов; представления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детей систематизируются. Дети называют не только основные цвета и их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оттенки, но и промежуточные цветовые оттенки; форму прямоугольников,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овалов, треугольников. К 6-ти годам дети легко выстраивают в ряд – по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возрастанию или убыванию – до десяти предметов разных по величине.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Однако дошкольники испытывают трудности при анализе пространственного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положения объектов, если сталкиваются с несоответствием формы и их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пространственного расположения. В старшем дошкольном возрасте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продолжает развиваться образное мышление. Дети способны не только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решить задачу в наглядном плане, но и совершить преобразования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объекта. Продолжают совершенствоваться обобщения, что является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основой словесно-логического мышления. 5-6 лет - это возраст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творческого воображения. Дети самостоятельно могут сочинить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оригинальные правдоподобные истории. Наблюдается переход от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непроизвольного к произвольному вниманию.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 xml:space="preserve">Конструирование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характеризуется умением анализировать условия, в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которых протекает эта деятельность. Дети используют и называют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различные детали деревянного конструктора. Могут заменять детали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постройки в зависимости от имеющегося материала. Овладевают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обобщенным способом обследования образца. Конструктивная деятельность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может осуществляться на основе схемы, по замыслу и по условиям. Дети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могут конструировать из бумаги, складывая ее в несколько раз (2,4,6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сгибов); из природного материала.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Социально-личностное развитие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Дети проявляют высокую познавательную активность. Ребенок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нуждается в содержательных контактах со сверстниками. Их речевые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контакты становятся все более длительными и активными. Дети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самостоятельно объединяются в небольшие группы на основе взаимных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симпатий. В этом возрасте дети имеют дифференцированное представление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о своей гендерной принадлежности по существенным признакам (женские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и мужские качества, особенности проявления чувств).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Ярко проявляет интерес к игре.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 xml:space="preserve">В игровой деятельности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дети шестого года жизни уже могут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распределять роди до начала игры и строят свое поведение, придерживаясь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роли. Игровое взаимодействие сопровождается речью, соответствующей 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по содержанию, и интонационно взятой роли. Речь, сопровождающая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реальные отношения детей, отличается от ролевой речи. При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распределении ролей могут возникать конфликты, связанные с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субординацией ролевого поведения. Наблюдается организация игрового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пространства, в котором выделяются смысловой «центр» и «периферия». В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игре дети часто пытаются контролировать друг друга - указывают, как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должен вести себя тот или иной персонаж.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Ребенок пытается сравнивать ярко выраженные эмоциональные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состояния, видеть проявления эмоционального состояния в выражениях,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жестах, интонации голоса. Проявляет интерес к поступкам сверстников.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 xml:space="preserve">В трудовой деятельности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освоенные ранее виды детского труда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выполняются качественно, быстро, осознанно. Активно развиваются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планирование и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самооценивание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трудовой деятельности.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Художественно-эстетическое развитие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 </w:t>
      </w: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 xml:space="preserve">изобразительной деятельности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5-6 летний ребенок свободно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может изображать предметы круглой, овальной, прямоугольной формы,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состоящих из частей разной формы и соединений разных линий.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Расширяются представления о цвете (знают основные цвета и оттенки,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самостоятельно может приготовить розовый и голубой цвет). Старший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возраст – это возраст активного </w:t>
      </w: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рисовани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я. Рисунки могут быть самыми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разнообразными по содержанию: это жизненные впечатления детей,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иллюстрации к фильмам и книгам, воображаемые ситуации. Обычно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рисунки представляют собой схематичные изображения различных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объектов, но могут отличаться оригинальностью композиционного решения.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Изображение человека становится более детализированным 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пропорциональным. По рисунку можно судить о половой принадлежности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и эмоциональном состоянии изображенного человека. Рисунки отдельных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детей отличаются оригинальностью, креативностью. В </w:t>
      </w: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 xml:space="preserve">лепке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детям не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представляется трудности создать более сложное по форме изображение.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Дети успешно справляются с вырезыванием предметов прямоугольной 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круглой формы разных пропорций.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Старших дошкольников отличает яркая эмоциональная реакция на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музыку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. Появляется интонационно-мелодическая ориентация музыкального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восприятия. Дошкольники могут петь без напряжения, плавно, отчетливо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произнося слова; свободно выполняют танцевальные движения: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полуприседания с выставлением ноги на пятку, поочередное выбрасывание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ног вперед в прыжке и т.д. Могут импровизировать, сочинять мелодию на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заданную тему. Формируются первоначальные представления о жанрах 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видах музыки.</w:t>
      </w:r>
    </w:p>
    <w:p w:rsidR="00AD0E34" w:rsidRPr="006F0A3A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F0A3A">
        <w:rPr>
          <w:rFonts w:ascii="Times New Roman" w:hAnsi="Times New Roman" w:cs="Times New Roman"/>
          <w:bCs/>
          <w:color w:val="000000"/>
          <w:sz w:val="28"/>
          <w:szCs w:val="28"/>
        </w:rPr>
        <w:t>Возрастная характеристика, контингента детей 6-7 лет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Физическое развитие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К 7 годам скелет ребенка становится более крепким, поэтому он может выполнять различные </w:t>
      </w: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движения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, которые требуют гибкости,  упругости, силы. Его тело приобретает заметную устойчивость, чему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способствует усиленный рост ног. Ноги и руки становятся более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выносливыми, ловкими, подвижными. В этом возрасте дети уже могут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совершать довольно длительные прогулки, долго бегать, выполнять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сложные физические упражнения.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У семилетних детей отсутствуют лишние движения. Ребята уже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самостоятельно, без специальных указаний взрослого, могут выполнить ряд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движений в определенной последовательности, контролируя их, изменяя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(произвольная регуляция движений).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Ребенок уже способен достаточно адекватно оценивать результаты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своего участия в подвижных и спортивных играх соревновательного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характера. Удовлетворение полученным результатом доставляет ребенку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радость и поддерживает положительное отношение к себе и своей команде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(«мы выиграли, мы сильнее»).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Имеет представление о своем физическом облике (высокий, толстый,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худой, маленький и т.п.) и здоровье, заботиться о нем. Владеет </w:t>
      </w: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культурно-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 xml:space="preserve">гигиеническими навыками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и понимает их необходимость.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Социально-личностное развитие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К семи годам у ребенка ярко проявляется уверенность в себе и чувство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собственного достоинства, умение отстаивать свою позицию в совместной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деятельности. Семилетний ребенок способен к волевой регуляции поведения,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преодолению непосредственных желаний, если они противоречат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установленным нормам, данному слову, обещанию. Способен проявлять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волевые усилия в ситуациях выбора между «можно» и «нельзя», «хочу» 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«должен». Проявляет настойчивость, терпение, умение преодолевать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трудности. Может сдерживать себя, высказывать просьбы, предложения,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несогласие в социально приемлемой форме. Произвольность поведения — один из важнейших показателей психологической готовности к школе.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 xml:space="preserve">Самостоятельность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ребенка проявляется в способности без помощи взрослого решать различные задачи, которые возникают в повседневной жизни (самообслуживание, уход за растениями и животными, создание среды для самодеятельной игры, пользование простыми безопасными приборами —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включение освещения, телевизора, проигрывателя и т.п.).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 сюжетно-ролевых </w:t>
      </w: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 xml:space="preserve">играх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дети 7-го года жизни начинают осваивать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сложные взаимодействия людей, отражающих характерные значимые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жизненные ситуации, например, свадьбу, болезнь и т.п. Игровые действия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становятся более сложными, обретают особый смысл, который не всегда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открывается взрослому. Игровое пространство усложняется. В нем может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быть несколько центров, каждый из которых поддерживает свою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сюжетную линию. При этом дети способны отслеживать поведение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партнеров по всему игровому пространству и менять свое поведение в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зависимости от места в нем (например, ребенок обращается к продавцу не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просто как покупатель, а как покупатель-мама). Если логика игры требует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появления новой роли, то ребенок может по ходу игры взять на себя новую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роль, сохранив при этом роль, взятую ранее.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Семилетний ребенок умеет заметить изменения настроения взрослого 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сверстника, учесть желания других людей; способен к установлению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устойчивых контактов со сверстниками. Ребенок семи лет отличается большим богатством и глубиной переживаний, разнообразием их проявлений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и в то же время большей сдержанностью эмоций. Ему свойственно «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эмоциональное</w:t>
      </w: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предвосхищение» — предчувствие собственных переживаний и переживаний других людей, связанных с результатами тех или иных действий и поступков («Если я подарю другу свой рисунок, он очень обрадуется»). 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Познавательно-речевое развитие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Происходит активное развитие диалогической речи. Диалог детей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приобретает характер скоординированных предметных и речевых действий.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 недрах диалогического </w:t>
      </w: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 xml:space="preserve">общения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старших дошкольников зарождается 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формируется новая форма речи - монолог. Дошкольник внимательно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слушает рассказы родителей, что у них произошло на работе, живо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интересуется тем, как они познакомились, при встрече с незнакомыми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людьми спрашивают, кто это, есть ли у них дети и т.п.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У детей продолжает развиваться </w:t>
      </w: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 xml:space="preserve">речь: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ее звуковая сторона,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грамматический строй, лексика. Развивается связная речь. В высказываниях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детей отражаются как расширяющийся словарь, так и характер обобщений,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формирующихся в этом возрасте. Дети начинают активно употреблять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обобщающие существительные, синонимы, антонимы, прилагательные 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т.д.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 xml:space="preserve">Познавательные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процессы претерпевают качественные изменения;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развивается произвольность действий. Наряду с наглядно-образным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мышлением появляются элементы словесно-логического мышления.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Продолжают развиваться навыки обобщения и рассуждения, но они еще в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значительной степени ограничиваются наглядными признаками ситуации.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Продолжает развиваться воображение, однако часто приходится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констатировать снижение развития воображения в этом возрасте в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сравнении со старшей группой. Это можно объяснить различными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влияниями, в том числе средств массовой информации, приводящими к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стереотипности детских образов. Внимание становится произвольным, в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некоторых видах деятельности время произвольного сосредоточения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достигает 30 минут. У детей появляется особый интерес к печатному слову,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математическим отношениям. Они с удовольствием узнают буквы,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овладевают звуковым анализом слова, счетом и пересчетом отдельных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предметов.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К 7 годам дети в значительной степени освоили </w:t>
      </w: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 xml:space="preserve">конструирование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из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строительного материала. Они свободно владеют обобщенными способами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анализа как изображений, так и построек. Свободные постройки становятся симметричными и пропорциональными. Дети точно представляют себе последовательность, в которой будет осуществляться постройка. В этом возрасте дети уже могут освоить сложные формы сложения из листа бумаги и придумывать собственные. Усложняется конструирование из природного материала.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Художественно-эстетическое развитие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 xml:space="preserve">В </w:t>
      </w: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 xml:space="preserve">изобразительной деятельности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детей 6-7 лет </w:t>
      </w: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 xml:space="preserve">рисунки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приобретают более детализированный характер, обогащается их цветовая гамма. Более явными становятся различия между рисунками мальчиков и девочек. Мальчики охотно изображают технику, космос, военные действия; девочки обычно рисуют женские образы: принцесс, балерин, и т.д.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Частовстречаются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бытовые сюжеты: мама и дочка, комната и т.п. При правильном подходе у детей формируются художественно-творческие способности в изобразительной деятельности. Изображение человека становится еще более детализированным и пропорциональным. Появляются пальцы на руках, глаза, рот, нос, брови, подбородок. Одежда может быть украшена различными деталями. Предметы, которые дети лепят и вырезывают, имеют различную форму, цвет, строение, по-разному расположены в пространстве. Вместе с тем могут к 7-ми годам передать конкретные свойства предмета с натуры. Семилетнего ребенка характеризует активная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деятельностная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позиция, готовность к спонтанным решениям, любопытство, постоянные вопросы к взрослому, способность к речевому комментированию процесса и результата собственной деятельности, стойкая мотивация достижений, развитое воображение. Процесс создания продукта носит творческий поисковый характер: ребенок ищет разные способы решения одной и той же задачи. Ребенок семи лет достаточно адекватно оценивает результаты своей деятельности по сравнению с другими детьми, что приводит к становлению представлений о себе и своих возможностях. 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Значительно обогащается индивидуальная интерпретация </w:t>
      </w: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музыки.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Ребенок определяет к какому жанру принадлежит прослушанное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произведение. Чисто и выразительно поет, правильно передавая мелодию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(ускоряя, замедляя). Дошкольник может самостоятельно придумать 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показать танцевальное или ритмическое движение.</w:t>
      </w:r>
    </w:p>
    <w:p w:rsidR="00AD0E34" w:rsidRP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</w:pPr>
      <w:r w:rsidRPr="00AD0E34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1.2 Планируемые результаты как ориентиры освоения воспитанниками</w:t>
      </w:r>
    </w:p>
    <w:p w:rsidR="00AD0E34" w:rsidRP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</w:pPr>
      <w:r w:rsidRPr="00AD0E34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основной образовательной программы дошкольного образования.</w:t>
      </w:r>
    </w:p>
    <w:p w:rsidR="00AD0E34" w:rsidRP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</w:pPr>
      <w:r w:rsidRPr="00AD0E34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1.2.1 Целевые ориентиры, сформулированные в ФГОС дошкольного</w:t>
      </w:r>
    </w:p>
    <w:p w:rsidR="00AD0E34" w:rsidRP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</w:pPr>
      <w:r w:rsidRPr="00AD0E34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образования.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Целевые ориентиры дошкольного образования представляют собой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социально-нормативные возрастные характеристики возможных достижений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ребенка на этапе завершения уровня дошкольного образования.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Специфика дошкольного детства (гибкость, пластичность развития ребенка, высокий разброс вариантов его развития, его непосредственность и непроизвольность), а также системные особенности дошкольного образования (необязательность уровня дошкольного образования в Российской Федерации, отсутствие возможности вменения ребенку какой-либо ответственности за результат)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образовательной программы в виде целевых ориентиров.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Целевые ориентиры не подлежат непосредственной оценке, в том числе в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виде педагогической диагностики (мониторинга), и не являются основанием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для их формального сравнения с реальными достижениями детей. Они не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являются основой объективной оценки соответствия установленным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требованиям образовательной деятельности и подготовки детей. Освоение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Программы не сопровождается проведением промежуточных аттестаций 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итоговой аттестации воспитанников.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Настоящие требования являются ориентирами для: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а) решения задач формирования Программы; анализа профессиональной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деятельности; взаимодействия с семьями (законными представителями) воспитанников;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б) изучения характеристик образования детей в возрасте до 8 лет;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в) информирования родителей (законных представителей) и общественности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относительно целей дошкольного образования, общих для всего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образовательного пространства Российской Федерации.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- Целевые ориентиры не могут служить непосредственным основанием при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решении управленческих задач, включая: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- аттестацию педагогических кадров;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- оценку качества образования;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- оценку как итогового, так и промежуточного уровня развития детей, в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том числе в рамках мониторинга (в том числе в форме тестирования, с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использованием методов, основанных на наблюдении, или иных методов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измерения результативности детей);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- оценку выполнения государственного задания посредством их включения в показатели качества выполнения задания;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- распределение стимулирующего фонда оплаты труда работников центра.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Целевые ориентиры программы выступают основаниями преемственности дошкольного и начального общего образования.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К целевым ориентирам дошкольного образования относятся следующие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социально-нормативные возрастные характеристики возможных достижений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ребенка: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B7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Целевые ориентиры образования в раннем возрасте.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B7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Целевые ориентиры на этапе завершения дошкольного образования.</w:t>
      </w:r>
    </w:p>
    <w:p w:rsidR="00AD0E34" w:rsidRP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</w:pPr>
      <w:r w:rsidRPr="00AD0E34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1.2.2. Целевые ориентиры образования в младенческом и раннем возрасте: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B7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ребенок интересуется окружающими предметами и активно действует с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ними; эмоционально вовлечен в действия с игрушками и другими предметами, стремится проявлять настойчивость в достижении результата своих действий;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B7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использует специфические, культурно фиксированные предметные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действия, знает назначение бытовых предметов (ложки, расчески, карандаша и пр.) и умеет пользоваться ими. Владеет простейшими навыками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самообслуживания; стремится проявлять самостоятельность в бытовом 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 xml:space="preserve">игровом поведении; 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B7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владеет активной речью, включенной в общение; может обращаться с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вопросами и просьбами, понимает речь взрослых; знает названия окружающих предметов и игрушек;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B7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стремится к общению со взрослыми и активно подражает им в движениях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и действиях; появляются игры, в которых ребенок воспроизводит действия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взрослого;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B7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проявляет интерес к сверстникам; наблюдает за их действиями 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подражает им;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B7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проявляет интерес к стихам, песням и сказкам, рассматриванию картинки,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стремится двигаться под музыку; эмоционально откликается на различные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произведения культуры и искусства;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B7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у ребенка развита крупная моторика, он стремится осваивать различные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виды движения (бег, лазанье, перешагивание и пр.).</w:t>
      </w:r>
    </w:p>
    <w:p w:rsidR="00AD0E34" w:rsidRP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</w:pPr>
      <w:r w:rsidRPr="00AD0E34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1.2.3. Целевые ориентиры на этапе завершения дошкольного образования: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B7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ребенок овладевает основными культурными способами деятельности,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проявляет инициативу и самостоятельность в разных видах деятельности - игре, общении, познавательно-исследовательской деятельности, конструировании и др.; способен выбирать себе род занятий, участников по совместной деятельности;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B7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ребенок обладает установкой положительного отношения к миру, к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разным видам труда, другим людям и самому себе, обладает чувством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собственного достоинства; активно взаимодействует со сверстниками 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взрослыми, участвует в совместных играх. Способен договариваться,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учитывать интересы и чувства других, сопереживать неудачам и радоваться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успехам других, адекватно проявляет свои чувства, в том числе чувство веры в себя, старается разрешать конфликты;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B7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ребенок обладает развитым воображением, которое реализуется в разных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видах деятельности, и прежде всего в игре; ребенок владеет разными  формами и видами игры, различает условную и реальную ситуации, умеет подчиняться разным правилам и социальным нормам;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B7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ребенок достаточно хорошо владеет устной речью, может выражать свои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мысли и желания, может использовать речь для выражения своих мыслей,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чувств и желаний, построения речевого высказывания в ситуации общения,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может выделять звуки в словах, у ребенка складываются предпосылки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грамотности;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B7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у ребенка развита крупная и мелкая моторика; он подвижен, вынослив,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владеет основными движениями, может контролировать свои движения 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управлять ими;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B7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ребенок способен к волевым усилиям, может следовать социальным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нормам поведения и правилам в разных видах деятельности, во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взаимоотношениях со взрослыми и сверстниками, может соблюдать правила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безопасного поведения и личной гигиены;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B7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ребенок проявляет любознательность, задает вопросы взрослым 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сверстникам, интересуется причинно-следственными связями, пытается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самостоятельно придумывать объяснения явлениям природы и поступкам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людей; склонен наблюдать, экспериментировать. Обладает начальными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знаниями о себе, о природном и социальном мире, в котором он живет; знаком с произведениями детской литературы, обладает элементарными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представлениями из области живой природы, естествознания, математики,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истории и т.п.; ребенок способен к принятию собственных решений, опираясь на свои знания и умения в различных видах деятельности.</w:t>
      </w:r>
    </w:p>
    <w:p w:rsidR="00AD0E34" w:rsidRP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</w:pPr>
      <w:r w:rsidRPr="00AD0E34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1.3 Часть, формируемая участниками образовательных отношений.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ГКУ СО «ЦП ДОПР «Иволга» (коррекционный)», осуществляющее интеллектуальное, социально-личностное, художественно-эстетическое и физическое развитие ребенка в соответствии с реализуемой образовательной программой, обеспечивающей превышение временных (примерных) требований к содержанию и методам, реализуемым в дошкольном образовательном учреждении, по нескольким направлениям развития.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В соответствии с программой дошкольного образования «От рождения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до школы» У.Н.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Вераксы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М.А. Васильевой, Т.С. Комаровой, на основе анализа уровня развития детей и психолого-педагогических условий воспитания и обучения коллектив центра определил следующие приоритетные направления. 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Художественно-эстетическое направление.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Цель программы: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Повышение качества образования через реализацию задач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художественно-эстетического развития, обеспечивающих воспитание духовно-нравственной культуры ребенка (гармонично развитой, творческой и компетентной личности ребёнка), формирование ценностных ориентаций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средствами традиционной народной культуры родного края.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Для реализации обозначенной цели педагогический коллектив ставит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перед собой следующие задачи: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1. Развитие ключевых компетенций дошкольника через включение его в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разнообразную художественно-эстетическую деятельность с учетом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возрастных и индивидуальных особенностей и особенностей традиций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культуры родной страны;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2. Создание современного социокультурного пространства в центре,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способствующего развитию художественно-творческой личности ребёнка,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формирование ценностных ориентаций средствами традиционной народной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культуры родного края;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3. Обновление содержания образования художественно-эстетического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воспитания дошкольников через внедрение компилятивных программ,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современных образовательных технологий и творческих проектов;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4. Внедрение современных моделей и механизмов управления центра,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обеспечивающих повышение качества дошкольного образования.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Существуют различные определения понятия "художественно-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эстетическое воспитание", но, рассмотрев лишь некоторые из них, уже можно выделить основные положения, говорящие о его сущности.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Во-первых, это процесс целенаправленного воспитания чувства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прекрасного. 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Во-вторых, это формирование способности воспринимать и видеть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красоту в искусстве и жизни, оценивать ее.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В-третьих, задача художественно-эстетического воспитания заключается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в формировании художественного вкуса.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И, наконец, в-четвертых, - развитие способности к самостоятельному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творчеству и созданию прекрасного, развитие умения творчески создавать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продукты ручного творчества. Своеобразное понимание сущности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художественно-эстетического воспитания обусловливает и различные подходы к его целям. Поэтому проблема целей и задач художественно-эстетического воспитания требует особого внимания.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В "активизации способности творчески трудиться, достигать высокой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степени совершенства своих результатов труда, как духовного, так 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физического" видит цель художественно-эстетического воспитания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Л.А.Григорович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[Л.А. Григорович, 1997, 39].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Б.М.Неменский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придерживается той же точки зрения. "Успех деятельности личности в той или иной области определяется широтой и глубиной развития способностей. Вот почему всестороннее развитие всех дарований и способностей личности есть конечная цель и одна из основных задач эстетического воспитания" [Б.М.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Неменский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>, 1987, 67].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Ориентация педагогов на решение этих вопросов позволила сформировать систему работы всего коллектива, которая проводится по направлениям, согласно </w:t>
      </w:r>
      <w:r w:rsidRPr="0031067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составленным </w:t>
      </w:r>
      <w:r w:rsidR="00310672" w:rsidRPr="00310672">
        <w:rPr>
          <w:rFonts w:ascii="Times New Roman" w:hAnsi="Times New Roman" w:cs="Times New Roman"/>
          <w:bCs/>
          <w:color w:val="000000"/>
          <w:sz w:val="28"/>
          <w:szCs w:val="28"/>
        </w:rPr>
        <w:t>рабочим программам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для всех возрастных групп. Реализовывали данную работу через образовательную  деятельность, дополнительную работу вне образовательной деятельности с детьми, самостоятельную деятельность детей.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Духовно-нравственное направление с элементами экологического воспитания.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Цель: ознакомление старших дошкольников с природой родного края и страны, приобщение дошкольников к традициям.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Формирование у детей знаний о климате, интереса к народным обрядам,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традициям и праздникам достигается решением следующих задач: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Познакомить с особенностями климата, животным и растительным миром страны;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познакомить детей с жизнью и бытом наших предков через народный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календарь;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познакомить детей с народно - прикладным искусством, вызвать желание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применять знания в изобразительной деятельности;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осуществлять физическое развитие детей на основе игрового фольклора.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Реализуя данные задачи, педагоги строят свои отношения с ребенком на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основе личностно-ориентированного взаимодействия, активно включая в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совместную деятельность и других специалистов.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Сложность реализации этих задач в дошкольном возрасте связана с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отбором содержания материала, который должен быть доступным,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целесообразным для восприятия детей. Как приблизить материал к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современности? Как сделать так, чтобы дети восприняли информацию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заинтересованно и активно? Как дать информацию таким образом, чтобы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произошло приобщение ребенка к общечеловеческим ценностям?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Ориентация педагогов на решение этих вопросов позволила сформировать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систему работы всего коллектива, которая проводится по направлениям,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согласно составленным перспективным планам для всех возрастных группах. 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Для реализации цели части программы, формируемой участниками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образовательных отношений, педагогический коллектив использует следующие принципы: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- поддержка разнообразия детства; сохранение уникальности 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самоценности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детства как важного этапа в общем развитии человека;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- личностно-развивающий и гуманистический характер взаимодействия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взрослых и детей;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- уважение личности ребенка;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- учет индивидуальных потребностей ребенка, связанных с его жизненной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ситуацией и состоянием здоровья;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- полноценное проживание ребенком всех этапов детства (младенческого,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раннего и дошкольного возраста), обогащение (амплификация) детского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развития;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- построение образовательной деятельности на основе индивидуальных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особенностей каждого ребенка, при котором сам ребенок становится активным в выборе содержания своего образования, становится субъектом образования;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- содействие и сотрудничество детей и взрослых, признание ребенка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полноценным участником (субъектом) образовательных отношений;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- поддержка инициативы детей в различных видах деятельности;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- сотрудничество образовательной организации с семьей;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- приобщение детей к социокультурным нормам, традициям семьи,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общества и государства;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- формирование познавательных интересов и познавательных действий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ребенка в различных видах деятельности;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- возрастная адекватность дошкольного образования (соответствие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условий, требований, методов возрасту и особенностям развития);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- учет этнокультурной ситуации развития детей.</w:t>
      </w:r>
    </w:p>
    <w:p w:rsidR="00AD0E34" w:rsidRP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AD0E34">
        <w:rPr>
          <w:rFonts w:ascii="Times New Roman" w:hAnsi="Times New Roman" w:cs="Times New Roman"/>
          <w:bCs/>
          <w:i/>
          <w:color w:val="000000"/>
          <w:sz w:val="28"/>
          <w:szCs w:val="28"/>
        </w:rPr>
        <w:t>Целевые ориентиры дошкольного образования, формируемые участниками</w:t>
      </w:r>
    </w:p>
    <w:p w:rsidR="00AD0E34" w:rsidRP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AD0E34">
        <w:rPr>
          <w:rFonts w:ascii="Times New Roman" w:hAnsi="Times New Roman" w:cs="Times New Roman"/>
          <w:bCs/>
          <w:i/>
          <w:color w:val="000000"/>
          <w:sz w:val="28"/>
          <w:szCs w:val="28"/>
        </w:rPr>
        <w:t>образовательных отношений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Образовательная область «Социально-коммуникативное развитие»: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- создание условий для появления нравственных основ патриотических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чувств (первоначальные представления о семье, малой родине,  о родной природе и др.);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- воспитание доброжелательного отношения к окружающим, воспитание уважения прав сверстников, умения сотрудничать с ними;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- формирование положительного отношения к себе (уверенность в своих возможностях, осознание своих прав и свобод не в ущерб окружающим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сверстникам, осознание ценности сотрудничества с другими людьми);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- формирование культуры поведения (правил поведения в общественном месте, правил вежливости, правил приличия);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- формирование у ребенка внутренней позиции будущего школьника;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- формирование умений работать по правилу, по образцу, точно выполнять инструкции, контролировать процесс и результат деятельности.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Образовательная область «Познавательное развитие»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Предпосылки универсальных учебных действий: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— ребенок способен выполнить инструкцию взрослого при работе в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тетради, при просмотре иллюстраций, следовать установленному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требованию;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— обучен отвечать на вопросы, может обсуждать со взрослым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возникшую проблему или известное ему правило, способен поддержать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разговор на интересующую его тему, сформулировать вопросы, касающиеся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наблюдаемых явлений (как? зачем? почему?);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— отвечает на вопросы (о себе, о своей семье, о предпочтениях и т. д.);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— по указанию взрослого переделывает работу (перерисовывает, перекрашивает, переставляет и т.д.), если допущена ошибка;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— способен выбрать для себя род занятий из предложенных на выбор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(рисование, игра, пение, танец, обсуждение сказки и т.д.);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— участвует в совместной деятельности, подчиняя свои интересы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общим требованиям и правилам в процессе различных подвижных игр 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игровых ситуаций;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— действует по образцу, помня о заданной цели, видит указанную ошибку и исправляет по указанию взрослого, контролирует свою деятельность по результату.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Интегративные знания и умения.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Ребенок должен знать (уметь называть, использовать знания в практической деятельности или соблюдать изученные правила):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— свое имя, отчество, фамилию, дату рождения, имя, отчество и фамилию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своих родителей;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— название своего города, название своей улицы, номер своего дома и квартиры;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— название своей малой Родины, государства (Россия), столицы (Москва); основные государственные праздники;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— узнавать государственную символику Самары, России (флаг, герб,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гимн);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- знать виды транспорта (метро, трамвай, троллейбус, автобус);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— называть органы чувств (нос, глаза, уши, язык, кожа)  и их функции (чувствуем запах, вкус, тепло, холод, шероховатость, мягкость,  шелковистость, видим, слышим);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— знать свойства воды (чистая вода безвкусна, не имеет запаха и цвета)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и воздуха (чистый воздух не имеет запаха);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— знать правила поведения на дороге, правила поведения на кухне, в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ванной комнате (обращение с емкостями, содержащими жидкость), правила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поведения при появлении задымленности или запаха газа; правила гигиены;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— приводить примеры некоторых растений Самарской области (представителей деревьев, кустарников, трав);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— приводить примеры домашних и диких животных Самарской области (представителей насекомых, зверей, птиц), знать основные признаки,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отличающие диких животных от домашних; чувствовать ответственность за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домашних животных, если они имеются в доме;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— узнавать время по часам, если минутная стрелка на двенадцати;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— называть время года.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Образовательная область «Речевое развитие»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Предпосылки универсальных учебных действий. Дошкольник научится: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— удерживать внимание, слушая короткий текст, который читает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взрослый, или рассматривая репродукцию;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— понимать структуру детской книги и структуру страницы, логику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чтения сверху вниз и слева направо;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— ориентироваться на странице и на развороте детской книги, находить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ярко выраженные структурные элементы (иллюстрации, каким- либо образом выделенные фрагменты, строчки разного размера);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— пользоваться книгой и простейшими инструментами (рамками с разными окнами, указателями, фишками, лупой и т. д.);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— правильно держать орудие письма;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— выполнять инструкции взрослого (при работе с книгой, репродукциями и инструментами);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— обсуждать с взрослым возникшую проблему, отвечать на вопросы, касающиеся прослушанного текста;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— по требованию взрослого исправлять свою ошибку, если не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получилось сразу выполнить задание правильно (передвинуть рамочку или указатель и т. д.).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Интегративные знания и умения. Ребенок будет способен: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— слышать, различать и произносить изучаемые звуки;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— иметь сформированное эталонное представление о конкретных звуках разного качества; улавливать разницу между эталонным образом звука (в исполнении взрослого) и тем конкретным произнесением звука, которое является следствием актуального состояния артикуляционного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аппарата ребенка;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— понять и освоить механизм слияния звуков в открытом слоге;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— сопоставлять изучаемые звуки с их изображением в виде печатных букв; понимать разницу между звуком и его оформлением на письме в виде знака (буквы);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— узнавать и воспроизводить знакомые очертания букв;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— ориентироваться в книге и на странице: находить нужную иллюстрацию, текущий фрагмент текста, выделенную строчку или букву; 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— пользоваться бумажными инструментами для выделения нужной строчки, слова, слога, буквы или детали картины;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— менять бумажные инструменты (большую и малую рамки, указатели и фишки) по заданию взрослого;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— различать и вычленять в звучащем слове отдельные звуки; различать предмет и слово-название предмета; членить слово на части (понимать, что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слово делится на отдельные слоги); различать звуки разного качества.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Образовательная область «Художественно-эстетическое развитие»: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- развитие эстетических чувств дошкольников;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- формирование предпосылок универсальных учебных действий, необходимых в школьный период: пространственных и временных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представлений, умений пользоваться книгой и простейшими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инструментами (рамками с разными окнами, указателями, лупой и т. д.);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- формирование умений исследовать пространство картины 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наблюдательности; пространственных эталонов;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- развитие тонкой (мелкой) моторики кисти руки; формирование предречевого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мыслекода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(этапа, на котором, выделяя что-то с помощью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инструмента, ребенок совершает умственную операцию, определяющую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направление грядущего высказывания, но еще не оформленную в слове).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"Период дошкольного и младшего школьного детства является едва ли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не самым решающим, с точки зрения эстетического воспитания 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формирования художественно-эстетического отношения к жизни". Автор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подчеркивает, что именно в этом возрасте осуществляется наиболее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интенсивное формирование отношений к миру, которые постепенно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превращаются в свойства личности [Б.Т. Лихачев, 1998, 42]. Сущностные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художественно-эстетические качества личности закладываются в раннем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периоде детства и сохраняются в более или менее неизменном виде на всю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жизнь. Но именно в дошкольном и младшем школьном возрасте художественно-эстетическое воспитание является одной из главных основ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всей дальнейшей воспитательной работы.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На этапе от 2,5 до 3-4,5 лет происходят следующие изменения: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¾ овладение сенсорными эталонами, которые помогут детям освоить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цвета, формы, размеры (однако это не только узнавание, но и развитие чувства цвета, формы, поскольку созданы условия выбора, сравнения,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предпочтения);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¾ обогащение содержания творческой деятельности;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¾ овладение «языком» творчества;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В этот период совершается качественное изменение в творческой деятельности ребенка. Он самоопределяется, проявляет собственное «Я» при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создании продуктов творчества. Он рисует, лепит для себя, вкладывая в это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собственный опыт и свое видение предмета, явления. Обычно считается, что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это период изображения детьми отдельных предметов, форм. В это время для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детей главное – выразить свое мироощущение, через цвет, форму,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композицию. У детей проявляется предпочтение к тому или иному цвету,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интерес к детализации, выделению характерных признаков предмета,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появляется любимая тематика у мальчиков и девочек.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В возрасте от 4,5 до 7 лет у детей развиваются изобразительные способности, воображение, художественное мышление при создании сюжетных и декоративных композиций; дифференцируются предпочтения на фоне разносторонних интересов – к живописи или графике, пластике или дизайну.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На протяжении всего дошкольного периода происходят изменения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восприятия, от простых попыток рассмотреть и ощупать, не отвечая на вопрос, каков предмет, до стремления более планомерно и последовательно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обследовать и описать предмет, выделяя наиболее заметные особенности.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Усвоение детьми системы сенсорных эталонов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существенноперестраивает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их восприятие, поднимая его на более высокий уровень. В процессе познавательной деятельности дети овладевают систематизированными знаниями о чувственных качествах предметов, особую роль при этом играет формирование у них обобщенных способов обследования предметов. От способов обследования зависит структура формируемых образов.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Сенсорная культура имеет большое значение для художественно-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эстетического воспитания. Умение различать цвета, оттенки, формы,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сочетания форм и цветов открывает возможность лучше понимать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произведения искусства, получать потом от этого удовольствие. Ребенок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учится создавать образ, овладевает способностью передавать присущие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предметам свойства, форму, строение, цвет, положение в пространстве, свои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впечатления, усваивает знания о материалах, используемых для передачи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изображения, создания художественного образа. Овладение изобразительно-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выразительными навыками приобщает детей к элементарной творческой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деятельности, проходя сложный путь от простейших действий к процессам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образного воспроизведения форм.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Следующая особенность художественно-эстетического воспитания в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дошкольном возрасте связана с изменениями, происходящими в сфере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познавательных процессов школьника. Формирование художественных 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эстетических идеалов у детей, как части их мировоззрения, - сложный 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длительный процесс. Это отмечают все педагоги и психологи, упомянутые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выше. В ходе воспитания жизненные отношения, идеалы претерпевают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изменения. В отдельных условиях под влиянием товарищей, взрослых,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произведений искусства, жизненных потрясений идеалы могут претерпевать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коренные изменения. "Педагогическая суть процесса формирования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художественных и эстетических идеалов у детей с учетом их возрастных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особенностей состоит в том, чтобы с самого начала, с раннего детства,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формировать устойчивые содержательные идеальные представления о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прекрасном, об обществе, о человеке, об отношениях между людьми, делая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это в разнообразной, изменяющейся на каждом этапе новой и увлекательной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форме", - отмечает в своей работе Е.М.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Торшилова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[Е.М.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Торшилова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>, 2001, 26].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К концу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преддошкольного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возраста ребенок может переживать элементарные эстетические чувства и состояния.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Значимые характеристики части, формируемой участниками образовательных отношений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Основная образовательная программа формируется с учётом значимых для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разработки и реализации Программы характеристики, в том числе,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характеристики особенностей развития детей дошкольного возраста.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Дошкольный возраст — особый этап в жизни ребёнка, связанный: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- с организацией физического развития с использованием природных 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климатических условий родного края;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- осуществление активного отдыха, оздоровительных мероприятий и игровой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деятельности (используя народные игры) в тёплый период на участках центра;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- с культурными традициями на основе произведений русских писателей 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поэтов, художников и мастеров декоративно-прикладного искусства.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Климатические особенности региона.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При проектировании содержания Программы учитываются специфические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климатические особенности региона, к которому относится Самарская область - средняя полоса  России: время начала и окончания тех или иных сезонных явлений (листопад, таяние снега и т.д.) и интенсивность их протекания; состав флоры и фауны; длительность светового дня; погодные условия и т.д. Эти факторы с необходимостью учитываются при составлении плана воспитательно- образовательной работы в  каждой из возрастных групп.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Максимальное использование благоприятных климатических и природных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особенностей средней полосы при проведении физкультурно-оздоровительной и воспитательно-образовательной работы, в соответствии с двумя временных периодов: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- холодный период: с 01 сентября по 31 мая. Составляется определенный режим дня и расписание организованной образовательной деятельности. С</w:t>
      </w:r>
    </w:p>
    <w:p w:rsidR="00706B67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наступлением теплого времени (май -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авгус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>) увеличивается время пребывания детей на свежем воздухе за счет осуществления образовательной деятельности на участке.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- теплый период: с 01 июня по 31 августа. Для него составляется другой режим дня, с целью максимально эффективного использования природных факторов оздоровления детей.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В процессе реализации содержания Программы дети знакомятся с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явлениями природы, характерными для местности, в которой проживают (средняя полоса России); в изобразительной деятельности (рисование, аппликация, лепка) предлагаются для изображения знакомые детям звери, птицы, домашние животные, растения; в двигательной деятельности эти образы передаются через движение. Самарская область  - экономически развитая  область России.  Данное обстоятельство дает возможность знакомить детей с трудовыми достижениями земляков.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Экологическая обстановка в городе носит не простой характер. Это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обусловлено наличием промышленных предприятий, большим количеством передвижных источников загрязнения.  Наряду с этим Самарская область имеет уникальную экологическую систему, позволяющую на высоком уровне ни только знакомить детей с природой, но и формировать экологическое мировоззрение дошкольников.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Социокультурное окружение.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Социокультурные особенности Самары также не могут не сказаться на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содержании психолого-педагогической работы в центре. Знакомство с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историческим и культурным наследием Самарского края, достопримечательностями, народными промыслами, выдающимися земляками, является эффективным механизмом воспитания гуманной, социально активной личности, учит ответственно и бережно относится к богатству природы родного края,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еѐ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истории, культуре, и с уважением – к жителям области. Ведущие отрасли экономики (сельское хозяйство) обуславливают тематику ознакомления детей с трудом взрослых.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Организация образовательной среды, направленной на обеспечение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краеведческого образования, осуществляется с учетом реализации принципа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культуросообразности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 регионализма, предусматривающего становление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различных сфер самосознания ребенка на основе культуры своего народа,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ближайшего социального окружения, на познании историко-географических,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этнических особенностей социальной, правовой действительности Самарского края, с учетом национальных ценностей и традиций в образовании. 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Население Самарской области многонациональное: самыми многочисленными являются русские. Большое количество жителей области таких национальностей, как армяне, азербайджанцы, грузины и др. 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При организации образовательного процесса в центре при необходимости учитываются реальные потребности детей различной этнической принадлежности, которые воспитывались в семьях с разными национальными и культурными традициями. 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Целевые ориентиры части, формируемой участниками образовательных отношений.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1. Ребенок проявляет интерес к малой Родине, знает особенности климата,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использует местоимение «мой» по отношению к городу.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2. Хорошо ориентируется в ближайших к центру улицах. Знает и стремится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выполнять правила поведения в городе.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3. Ребенок проявляет любознательность по отношению к родному краю, его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истории, необычным памятникам, зданиям- (явлениями общественной жизни. Предметному окружению), по отношению к климату Самарской области, его животному и растительному миру - (Экологическое воспитание.  Природное окружение.)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4. С удовольствием включается в проектную деятельность, связанную с познанием малой родины.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5. Ребёнок проявляет инициативу в социально значимых делах: участвует в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социально значимых событиях, переживает эмоции, связанные с событиями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военных лет и подвигами горожан, стремится выразить позитивное отношение к пожилым жителям города, ценит и проявляет заботу об окружающей природе.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6. Отражает свои впечатления о малой Родине в предпочитаемой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деятельности: рассказывает, изображает, воплощает образы в играх,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разворачивает сюжет и т.д.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7. Выражает желание в будущем (когда вырастет) трудиться на благо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родины, защищать родину от врагов, стараться решить некоторые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социальные проблемы.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8. Ребенок проявляет интерес к культуре своего края. 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Планируемые результаты освоения Программы.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- Знает представителей растительного, животного мира края, подводного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мира.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- Знает государственную символику родной сраны и края.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- Проявляет интерес к народному творчеству, узнает и называет изделия.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- Знает о принципах создания Красной книги, её значимости.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- Принимает осмысленное и активное участие в государственных  праздниках. Знает название праздника и умеет объяснить, что это за праздник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и когда он бывает.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II. СОДЕРЖАТЕЛЬНЫЙ РАЗДЕЛ.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2</w:t>
      </w:r>
      <w:r w:rsidRPr="00706B67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.1 Описание образовательной деятельности в соответствии с направлениями развития ребенка по образовательным областям.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Содержание программы определяется в соответствии с направлениями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развития ребенка, соответствует основным положениям возрастной психологии и дошкольной педагогики и обеспечивает единство воспитательных, развивающих и обучающих целей и задач.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Целостность педагогического процесса в центре обеспечивается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реализацией образовательной программы дошкольного образования «От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рождения до школы» под редакцией Н. Е.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Веракса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>, Т. А. Комарова, М. А.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Васильевой 2014 год.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Воспитание и обучение осуществляется на русском языке - государственном языке Российской Федерации.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Содержание Программы обеспечивает развитие личности, мотивации 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способностей детей в различных видах деятельности и охватывает следующие структурные единицы, представляющие определенные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направления развития и образования детей (далее - образовательные области):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физическое развитие.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социально-коммуникативное развитие;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познавательное развитие;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речевое развитие;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художественно-эстетическое развитие.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Социально-коммуникативное развитие направлено на усвоение норм 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ценностей, принятых в обществе, включая моральные и нравственные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ценности; развитие общения и взаимодействия ребенка со взрослыми 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сверстниками; становление самостоятельности, целенаправленности 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саморегуляции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взрослых; формирование позитивных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установок к различным видам труда и творчества; формирование основ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безопасного поведения в быту, социуме, природе.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Познавательное развитие предполагает развитие интересов детей,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любознательности и познавательной мотивации; формирование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познавательных действий, становление сознания; развитие воображения 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творческой активности; формирование первичных представлений о себе,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других людях, объектах окружающего мира, о свойствах и отношениях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объектов окружающего мира (форме, цвете, размере, материале, звучании,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ритме, темпе, количестве, числе, части и целом, пространстве и времени,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движении и покое, причинах и следствиях и др.), 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ее природы, многообразии стран и народов мира.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Речевое развитие включает владение речью как средством общения 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культуры; обогащение активного словаря; развитие связной, грамматически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правильной диалогической и монологической речи; развитие речевого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творчества; развитие звуковой и интонационной культуры речи,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фонематического слуха; знакомство с книжной культурой, детской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литературой, понимание на слух текстов различных жанров детской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литературы; формирование звуковой аналитико-синтетической активности как предпосылки обучения грамоте.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Художественно-эстетическое развитие предполагает развитие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предпосылок ценностно-смыслового восприятия и понимания произведений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искусства (словесного, музыкального, изобразительного), мира природы;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становление эстетического отношения к окружающему миру; формирование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элементарных представлений о видах искусства; восприятие музыки,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художественной литературы, фольклора; стимулирование сопереживания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персонажам художественных произведений; реализацию самостоятельной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творческой деятельности детей (изобразительной, конструктивно- модельной, музыкальной и др.).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Физическое развитие включает приобретение опыта в следующих видах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деятельности детей: двигательной, в том числе связанной с выполнением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упражнений, направленных на развитие таких физических качеств, как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координация и гибкость; способствующих правильному формированию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 выполнением основных 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 становление целенаправленности и саморегуляции в двигательной сфере;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 (ФГОС ДО п.2.6.).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Образовательная программа ГКУ СО «ЦП ДОПР «Иволга» (коррекционный)» реализуется в совместной, в том числе и самостоятельной деятельности детей. Организованная образовательная деятельность органично сочетается с другими формами организации воспитанников и позволяет детям использовать приобретённые знания, навыки и умения в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самостоятельных играх, продуктивных видах деятельности, в художественном творчестве, в театрализованной и музыкальной деятельности.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В организации образовательной деятельности используются разные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способы: групповые, подгрупповые, индивидуальные. При объединении детей в подгруппы учитываются индивидуальные особенности ребенка и уровень усвоения программы.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Структура организованных форм обучения каждой возрастной группы (планирование организованной образовательной деятельности) определяет максимальную нагрузку на детей в организованных формах обучения и определяет то минимальное содержание, которое педагог реализует именно в этих формах работы с детьми, по конкретным видам деятельности, с учетом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индивидуальных особенностей детей. Гигиенические регламенты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образовательной нагрузки соблюдены в соответствии с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СанПин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2.4.3259-15.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Формы организации образовательной деятельности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В Планировании предложено распределение количества организованной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образовательной деятельности, дающее возможность ГКУ СО «ЦП ДОПР «Иволга» (коррекционный)» использовать модульный подход, строить Планирование образовательной деятельности при работе с детьми с круглосуточным пребыванием на принципах дифференциации и вариативности.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Планирование образовательной деятельности при работе с 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 xml:space="preserve">определяет основные образовательные направления, перечень учебных предметов, их распределения по годам обучения и максимально допустимой нагрузки часов.  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/>
          <w:color w:val="000000"/>
          <w:sz w:val="28"/>
          <w:szCs w:val="28"/>
        </w:rPr>
        <w:t>Формы организации образовательной деятельности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AD0E34" w:rsidTr="00AD0E3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Формы организации обучения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Особенности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AD0E34" w:rsidTr="00AD0E3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Индивидуальная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Позволяет индивидуализировать обучение (содержание,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методы, средства), однако требует от ребенка больших нервных затрат; создает эмоциональный дискомфорт; 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неэкономичность обучения; ограничение сотрудничества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 другими детьми.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AD0E34" w:rsidTr="00AD0E3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Групповая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(индивидуально-коллективная)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 делится на подгруппы.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Основания для комплектации: личная симпатия,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общность интересов, по уровню развития. При этом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педагогу, в первую очередь, важно обеспечить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взаимодействие детей в процессе обучения</w:t>
            </w:r>
          </w:p>
        </w:tc>
      </w:tr>
      <w:tr w:rsidR="00AD0E34" w:rsidTr="00AD0E3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Фронтальная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со всей группой, четкое расписание, единое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содержание. Достоинствами формы являются четкая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организационная структура, простое управление,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возможность взаимодействия детей, экономичность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обучения; недостатком - трудности в индивидуализации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обучения.</w:t>
            </w:r>
          </w:p>
        </w:tc>
      </w:tr>
      <w:tr w:rsidR="00AD0E34" w:rsidTr="00AD0E3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</w:tbl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Содержание воспитательно-образовательного процесса включает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совокупность пяти образовательных областей: «Социально-коммуникативное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развитие», «Познавательное развитие», «Речевое развитие», «Художественно- эстетическое развитие», «Физическое развитие», которые обеспечивают разностороннее развитие детей с учетом их возрастных и индивидуальных особенностей.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Планирование образовательной деятельности при работе с детьми 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составлено в соответствии с основной образовательной программой ГКУ СО «ЦП ДОПР «Иволга» (коррекционный)» и включает в себя: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Комплексную программу: образовательная программа дошкольного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образования «От рождения до школы» под редакцией Н.Е.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Вераксы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>, Т.С.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Комаровой, М.А. Васильевой.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Парциальные программы и методические пособия: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- Николаева С. «Юный эколог» - М., Мозаика – Синтез, 2010 г.;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- Программа «Изобразительная деятельность в детском саду» «Цветные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ладошки» А.М. Лыковой, 2007 г.;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- И.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Каплунова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И.Новоскольцева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>. Программа «Ладушки», 2010 г.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AD0E34" w:rsidRPr="00706B67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</w:pPr>
      <w:r w:rsidRPr="00706B67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2.2. Описание вариативных форм, способов, методов и средств реализации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06B67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Программы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Образовательная область «Физическое развитие»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Цель: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1) гармоничное физическое развитие;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2) формирование интереса и ценностного отношения к занятиям физической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культурой;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3) формирование основ здорового образа жизни.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Задачи: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1) Оздоровительные: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охрана жизни и укрепление здоровья, обеспечение нормального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функционирования всех органов и систем организм;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всестороннее физическое совершенствование функций организма;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повышение работоспособности и закаливание.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2) Образовательные: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формирование двигательных умений и навыков;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развитие физических качеств;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овладение ребенком элементарными знаниями о своем организме, роли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физических упражнений в его жизни, способах укрепления собственного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здоровья.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3) Воспитательные: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формирование интереса и потребности в занятиях физическими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упражнениями;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разностороннее гармоничное развитие ребенка (не только физическое, но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и умственное, нравственное, эстетическое, трудовое.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Направления физического развития: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 xml:space="preserve">1)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Приобретение детьми опыта в двигательной деятельности: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связанной с выполнением упражнений;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направленной на развитие таких физических качеств как координация 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гибкость;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способствующей правильному формированию опорно- двигательной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системы организма, развитию равновесия, координации движений,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крупной и мелкой моторики;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связанной с правильным, не наносящим вреда организму, выполнением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основных движений (ходьба, бег, мягкие прыжки, повороты в обе стороны).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 xml:space="preserve">2)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Становление целенаправленности и саморегуляции в двигательной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сфере.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 xml:space="preserve">3)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Становление ценностей здорового образа жизни, овладение его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элементарными нормами и правилами (в питании, двигательном режиме, закаливании, при формировании полезных привычек и др.)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Принципы физического развития: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1) Дидактические: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систематичность и последовательность;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развивающее обучение;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д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оступность;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в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оспитывающее обучение;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у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чет индивидуальных и возрастных особенностей;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с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ознательность и активность ребенка;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н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аглядность.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2) Специальные: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непрерывность;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последовательность наращивания тренирующих воздействий;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цикличность.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3) Гигиенические: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сбалансированность нагрузок;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рациональность чередования деятельности и отдыха;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возрастная адекватность;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оздоровительная направленность всего образовательного процесса;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осуществление личностно- ориентированного обучения и воспитания.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Методы физического развития: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1) Наглядные: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наглядно-зрительные приемы (показ физических упражнений,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использование наглядных пособий, имитация, зрительные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ориентиры);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наглядно-слуховые приемы (музыка, песни);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тактильно-мышечные приемы (непосредственная помощь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воспитателя).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2) Словесные: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объяснения, пояснения, указания;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подача команд, распоряжений, сигналов;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вопросы к детям;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образный сюжетный рассказ, беседа;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словесная инструкция.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3) Практические: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Повторение упражнений без изменения и с изменениями;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Проведение упражнений в игровой форме;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Проведение упражнений в соревновательной форме.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Режим двигательной активности детей по возрастным группам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028"/>
        <w:gridCol w:w="1915"/>
        <w:gridCol w:w="1407"/>
        <w:gridCol w:w="1407"/>
        <w:gridCol w:w="1407"/>
        <w:gridCol w:w="1407"/>
      </w:tblGrid>
      <w:tr w:rsidR="00AD0E34" w:rsidTr="00AD0E34">
        <w:tc>
          <w:tcPr>
            <w:tcW w:w="21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Формы работы </w:t>
            </w:r>
          </w:p>
        </w:tc>
        <w:tc>
          <w:tcPr>
            <w:tcW w:w="15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Виды занятий</w:t>
            </w:r>
          </w:p>
        </w:tc>
        <w:tc>
          <w:tcPr>
            <w:tcW w:w="58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Количество и длительность занятий (в мин.)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 зависимости от возраста детей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AD0E34" w:rsidTr="00AD0E3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E34" w:rsidRDefault="00AD0E34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E34" w:rsidRDefault="00AD0E34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3-4 года 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4-5 лет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5-6 лет 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6-7 лет</w:t>
            </w:r>
          </w:p>
        </w:tc>
      </w:tr>
      <w:tr w:rsidR="00AD0E34" w:rsidTr="00AD0E34">
        <w:tc>
          <w:tcPr>
            <w:tcW w:w="21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Физкультурные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занятия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а) в помещении 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раза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неделю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15-20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раза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неделю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20-25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раза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неделю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25-30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раза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неделю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30-35</w:t>
            </w:r>
          </w:p>
        </w:tc>
      </w:tr>
      <w:tr w:rsidR="00AD0E34" w:rsidTr="00AD0E3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E34" w:rsidRDefault="00AD0E34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б) на улице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 в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неделю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15-20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 в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неделю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20-25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 в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неделю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25-30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 в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неделю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30-35</w:t>
            </w:r>
          </w:p>
        </w:tc>
      </w:tr>
      <w:tr w:rsidR="00AD0E34" w:rsidTr="00AD0E34">
        <w:tc>
          <w:tcPr>
            <w:tcW w:w="21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Физкультурно-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оздоровительная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в режиме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дня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 утренняя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гимнастика (по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желанию детей)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5-6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6-8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8-10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10-12</w:t>
            </w:r>
          </w:p>
        </w:tc>
      </w:tr>
      <w:tr w:rsidR="00AD0E34" w:rsidTr="00AD0E3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E34" w:rsidRDefault="00AD0E34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 подвижные 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спортивные игры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упражнения на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прогулке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раза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(утром 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вечером)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15-20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раза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(утром 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вечером)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20-25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раза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(утром 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вечером)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25-30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раза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(утром 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вечером)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30-40</w:t>
            </w:r>
          </w:p>
        </w:tc>
      </w:tr>
      <w:tr w:rsidR="00AD0E34" w:rsidTr="00AD0E3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E34" w:rsidRDefault="00AD0E34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физкультми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нутки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(в середине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статического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занятия)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3-5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зависимо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</w:t>
            </w:r>
            <w:proofErr w:type="spellEnd"/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от вида 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содержани</w:t>
            </w:r>
            <w:proofErr w:type="spellEnd"/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занятий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3-5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зависимо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</w:t>
            </w:r>
            <w:proofErr w:type="spellEnd"/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от вида 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содержани</w:t>
            </w:r>
            <w:proofErr w:type="spellEnd"/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занятий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3-5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зависимо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</w:t>
            </w:r>
            <w:proofErr w:type="spellEnd"/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от вида 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содержани</w:t>
            </w:r>
            <w:proofErr w:type="spellEnd"/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занятий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3-5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зависимо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</w:t>
            </w:r>
            <w:proofErr w:type="spellEnd"/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от вида 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содержани</w:t>
            </w:r>
            <w:proofErr w:type="spellEnd"/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занятий</w:t>
            </w:r>
          </w:p>
        </w:tc>
      </w:tr>
      <w:tr w:rsidR="00AD0E34" w:rsidTr="00AD0E34">
        <w:tc>
          <w:tcPr>
            <w:tcW w:w="21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Активный отдых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 физкультур-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ный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досуг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месяц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месяц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месяц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30-45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месяц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AD0E34" w:rsidTr="00AD0E3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E34" w:rsidRDefault="00AD0E34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 физкультур-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ный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праздник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раза в год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45 мин.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раза в год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60 мин.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раза в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до 60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мин.</w:t>
            </w:r>
          </w:p>
        </w:tc>
      </w:tr>
      <w:tr w:rsidR="00AD0E34" w:rsidTr="00AD0E3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E34" w:rsidRDefault="00AD0E34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в) день здоровья 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квартал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квартал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квартал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квартал</w:t>
            </w:r>
          </w:p>
        </w:tc>
      </w:tr>
      <w:tr w:rsidR="00AD0E34" w:rsidTr="00AD0E34">
        <w:tc>
          <w:tcPr>
            <w:tcW w:w="21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двигательная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ное</w:t>
            </w:r>
            <w:proofErr w:type="spellEnd"/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физкультурного 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спортивно-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игрового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оборудования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</w:tr>
      <w:tr w:rsidR="00AD0E34" w:rsidTr="00AD0E3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E34" w:rsidRDefault="00AD0E34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ные подвижные 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спортивные игры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</w:tr>
    </w:tbl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Образовательную деятельность по физической культуре детей в возрасте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от 2 до 7 лет организуют, определяя длительность в зависимости от возраста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детей и составляет: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- в младшей группе – 10 мин.,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- в средней группе – 15 мин.,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- в старшей подгруппе – 25 мин.,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- в подготовительной подгруппе – 30 мин.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Один раз в неделю для детей всех возрастных категорий круглогодично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организована образовательная деятельность по физической культуре на открытом воздухе. Ее проводят только при отсутствии у детей медицинских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противопоказаний и наличии у детей спортивной одежды, соответствующей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погодным условиям.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В теплое время года при благоприятных метеорологических условиях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образовательную деятельность по физической культуре максимально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организуют на открытом воздухе.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Закаливание детей включает систему мероприятий: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B7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элементы закаливания в повседневной жизни: умывание прохладной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водой, широкая аэрация помещений, правильно организованная прогулка,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физические упражнения, проводимые в легкой спортивной одежде в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помещении и на открытом воздухе;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B7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специальные мероприятия: водные, воздушные и солнечные.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Для закаливания детей основные природные факторы (солнце, воздух 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вода) используют дифференцированно в зависимости от возраста детей,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состояния их здоровья, со строгим соблюдением методических рекомендаций.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Закаливающие мероприятия меняют по силе и длительности в зависимости от сезона года, температуры воздуха в групповых помещениях,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эпидемиологической обстановки.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При осуществлении закаливания учитываются основные принципы: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B7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закаливающее воздействие вписывается в каждый элемент режима дня;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B7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закаливание осуществляется на фоне различной двигательной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деятельности;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B7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закаливание проводится на положительном эмоциональном фоне.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Оздоровительная работа с детьми в летний период является составной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частью системы профилактических мероприятий.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Для достижения оздоровительного эффекта в летний период в режиме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дня предусматривается максимальное пребывание детей на открытом воздухе, соответствующая возрасту продолжительность сна и других видов отдыха.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Для достижения достаточного объема двигательной активности детей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используются все организованные формы образовательной деятельности по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физическому развитию детей с широким включением подвижных игр,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спортивных упражнений с элементами соревнований, а также пешеходные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прогулки, экскурсии, прогулки по маршруту (простейший туризм).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Система закаливания включает: специальные закаливающие процедуры;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закаливание с помощью естественных природных средств. Все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акаливающие</w:t>
      </w:r>
      <w:proofErr w:type="spellEnd"/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мероприятия проводятся в соответствии с возрастом и состоянием здоровья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детей.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Система закаливающих мероприятий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AD0E34" w:rsidTr="00AD0E34">
        <w:tc>
          <w:tcPr>
            <w:tcW w:w="23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Содержание</w:t>
            </w:r>
          </w:p>
        </w:tc>
        <w:tc>
          <w:tcPr>
            <w:tcW w:w="71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Возрастные группы</w:t>
            </w:r>
          </w:p>
        </w:tc>
      </w:tr>
      <w:tr w:rsidR="00AD0E34" w:rsidTr="00AD0E3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E34" w:rsidRDefault="00AD0E34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Младший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дошкольный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возраст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Средний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дошкольный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возраст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дошкольный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возраст</w:t>
            </w:r>
          </w:p>
        </w:tc>
      </w:tr>
      <w:tr w:rsidR="00AD0E34" w:rsidTr="00AD0E34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Элементы повседневного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закаливания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71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холодное время года допускаются колебания температуры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воздуха в присутствии детей</w:t>
            </w:r>
          </w:p>
        </w:tc>
      </w:tr>
      <w:tr w:rsidR="00AD0E34" w:rsidTr="00AD0E34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1. Воздушно-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температурный режим: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 +21 до +19ºС 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+20 до +18ºС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+20 до +18ºС</w:t>
            </w:r>
          </w:p>
        </w:tc>
      </w:tr>
      <w:tr w:rsidR="00AD0E34" w:rsidTr="00AD0E34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71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обеспечивается рациональное сочетание температуры воздуха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одежды детей</w:t>
            </w:r>
          </w:p>
        </w:tc>
      </w:tr>
      <w:tr w:rsidR="00AD0E34" w:rsidTr="00AD0E34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одностороннее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проветривание (в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присутствии детей)</w:t>
            </w:r>
          </w:p>
        </w:tc>
        <w:tc>
          <w:tcPr>
            <w:tcW w:w="71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холодное время проветривание проводится кратковременно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(5-10 мин). Допускается снижение температуры на 1-2ºС</w:t>
            </w:r>
          </w:p>
        </w:tc>
      </w:tr>
      <w:tr w:rsidR="00AD0E34" w:rsidTr="00AD0E34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сквозное проветривание (в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отсутствии детей):</w:t>
            </w:r>
          </w:p>
        </w:tc>
        <w:tc>
          <w:tcPr>
            <w:tcW w:w="71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холодное время года проводится кратковременно (5-10 мин),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критерием прекращения проветривания помещения является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температура воздуха, снижения на 2-3ºС</w:t>
            </w:r>
          </w:p>
        </w:tc>
      </w:tr>
      <w:tr w:rsidR="00AD0E34" w:rsidTr="00AD0E34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перед возвращением детей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дневной прогулки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+21ºС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+20ºС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+20ºС</w:t>
            </w:r>
          </w:p>
        </w:tc>
      </w:tr>
      <w:tr w:rsidR="00AD0E34" w:rsidTr="00AD0E34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 время дневного сна,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вечерней прогулки</w:t>
            </w:r>
          </w:p>
        </w:tc>
        <w:tc>
          <w:tcPr>
            <w:tcW w:w="71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теплое время года проводится в течение всего периода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отсутствия детей в помещении</w:t>
            </w:r>
          </w:p>
        </w:tc>
      </w:tr>
      <w:tr w:rsidR="00AD0E34" w:rsidTr="00AD0E34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2.Воздушные ванны: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AD0E34" w:rsidTr="00AD0E34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утренняя гимнастика</w:t>
            </w:r>
          </w:p>
        </w:tc>
        <w:tc>
          <w:tcPr>
            <w:tcW w:w="71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холодное время года проводится ежедневно в зале, одежда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облегченная</w:t>
            </w:r>
          </w:p>
        </w:tc>
      </w:tr>
      <w:tr w:rsidR="00AD0E34" w:rsidTr="00AD0E34">
        <w:tc>
          <w:tcPr>
            <w:tcW w:w="23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физкультурные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занятия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+ 18ºС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+ 18ºС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+ 18ºС</w:t>
            </w:r>
          </w:p>
        </w:tc>
      </w:tr>
      <w:tr w:rsidR="00AD0E34" w:rsidTr="00AD0E3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E34" w:rsidRDefault="00AD0E34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71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два занятия в зале, форма спортивная</w:t>
            </w:r>
          </w:p>
        </w:tc>
      </w:tr>
      <w:tr w:rsidR="00AD0E34" w:rsidTr="00AD0E3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E34" w:rsidRDefault="00AD0E34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+ 18ºС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+ 18ºС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+ 18ºС</w:t>
            </w:r>
          </w:p>
        </w:tc>
      </w:tr>
      <w:tr w:rsidR="00AD0E34" w:rsidTr="00AD0E34">
        <w:tc>
          <w:tcPr>
            <w:tcW w:w="23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прогулка</w:t>
            </w:r>
          </w:p>
        </w:tc>
        <w:tc>
          <w:tcPr>
            <w:tcW w:w="71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одежда и обувь соответствует метеорологическим условиям в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холодное время года</w:t>
            </w:r>
          </w:p>
        </w:tc>
      </w:tr>
      <w:tr w:rsidR="00AD0E34" w:rsidTr="00AD0E3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E34" w:rsidRDefault="00AD0E34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-15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-15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-20</w:t>
            </w:r>
          </w:p>
        </w:tc>
      </w:tr>
      <w:tr w:rsidR="00AD0E34" w:rsidTr="00AD0E34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свето-воздушные ванны</w:t>
            </w:r>
          </w:p>
        </w:tc>
        <w:tc>
          <w:tcPr>
            <w:tcW w:w="71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неблагоприятных погодных условиях время сокращается на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30-40 м., в теплое время года ежедневно при температуре от +20ºС до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+22ºС, после предварительной воздушной ванны в течение 10-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мин.</w:t>
            </w:r>
          </w:p>
        </w:tc>
      </w:tr>
      <w:tr w:rsidR="00AD0E34" w:rsidTr="00AD0E34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Хождение босиком</w:t>
            </w:r>
          </w:p>
        </w:tc>
        <w:tc>
          <w:tcPr>
            <w:tcW w:w="71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ежедневно, в теплое время года при температуре воздуха от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+20ºС до +22ºС,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холодное время года в помещении при соблюдении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нормативных температур</w:t>
            </w:r>
          </w:p>
        </w:tc>
      </w:tr>
      <w:tr w:rsidR="00AD0E34" w:rsidTr="00AD0E34">
        <w:tc>
          <w:tcPr>
            <w:tcW w:w="23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дневной сон</w:t>
            </w:r>
          </w:p>
        </w:tc>
        <w:tc>
          <w:tcPr>
            <w:tcW w:w="71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обеспечивается состояние теплового комфорта соответствием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одежды, температуры воздуха в помещении</w:t>
            </w:r>
          </w:p>
        </w:tc>
      </w:tr>
      <w:tr w:rsidR="00AD0E34" w:rsidTr="00AD0E3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E34" w:rsidRDefault="00AD0E34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+18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+18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+18</w:t>
            </w:r>
          </w:p>
        </w:tc>
      </w:tr>
      <w:tr w:rsidR="00AD0E34" w:rsidTr="00AD0E34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физические упражнения</w:t>
            </w:r>
          </w:p>
        </w:tc>
        <w:tc>
          <w:tcPr>
            <w:tcW w:w="71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</w:tr>
      <w:tr w:rsidR="00AD0E34" w:rsidTr="00AD0E34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после дневного сна</w:t>
            </w:r>
          </w:p>
        </w:tc>
        <w:tc>
          <w:tcPr>
            <w:tcW w:w="71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помещении температура на 1-2 градуса ниже нормы</w:t>
            </w:r>
          </w:p>
        </w:tc>
      </w:tr>
      <w:tr w:rsidR="00AD0E34" w:rsidTr="00AD0E34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гигиенические процедуры</w:t>
            </w:r>
          </w:p>
        </w:tc>
        <w:tc>
          <w:tcPr>
            <w:tcW w:w="4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умывание, мытье рук до локтя водой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комнатной температуры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умывание,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обтирание шеи,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верхней части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груди,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предплечий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прохладной вод</w:t>
            </w:r>
          </w:p>
        </w:tc>
      </w:tr>
      <w:tr w:rsidR="00AD0E34" w:rsidTr="00AD0E34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Специальные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закаливающие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воздействия</w:t>
            </w:r>
          </w:p>
        </w:tc>
        <w:tc>
          <w:tcPr>
            <w:tcW w:w="71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полоскание рта водой комнатной температурой</w:t>
            </w:r>
          </w:p>
        </w:tc>
      </w:tr>
      <w:tr w:rsidR="00AD0E34" w:rsidTr="00AD0E34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Игровой массаж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закаливающее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дыхание, игровой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массаж рук, массаж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ушей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закаливающее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дыхание, игровой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массаж рук, массаж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ушей, стоп</w:t>
            </w:r>
          </w:p>
        </w:tc>
      </w:tr>
    </w:tbl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Формы организации работы с детьми по образовательной области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«Физическое развитие»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997"/>
        <w:gridCol w:w="1096"/>
        <w:gridCol w:w="2105"/>
        <w:gridCol w:w="2174"/>
        <w:gridCol w:w="2199"/>
      </w:tblGrid>
      <w:tr w:rsidR="00AD0E34" w:rsidTr="006F0A3A"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Содержание 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Возраст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Организованная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образовательная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деятельность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Образовательная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деятельность,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реализуемая в ходе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режимных моментов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Самостоятельная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деятельность</w:t>
            </w:r>
          </w:p>
        </w:tc>
      </w:tr>
      <w:tr w:rsidR="00AD0E34" w:rsidTr="006F0A3A"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1.Основные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движения: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-ходьба; бег;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катание,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бросание,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метание, ловля;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ползание, лазание;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 в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равновесии;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строевые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упражнения;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ритмические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2.Общеразвиваю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щие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упражнения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3.Подвижные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игры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4.Спортивные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5.Активный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отдых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 Формирование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начальных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представлений о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ЗОЖ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3-5 лет,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мл,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средняя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группы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Организованная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образовательная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 по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физическому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воспитанию: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сюжетно-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игровые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тематические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-классические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-тренирующее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организованной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образовательной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деятельности по физическому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воспитанию: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-тематические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комплексы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-сюжетные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-классические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-с предметами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-подражательный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комплекс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Физ.минутки</w:t>
            </w:r>
            <w:proofErr w:type="spellEnd"/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Динамические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паузы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Обучающие игры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инициативе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(сюжетно-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дидактические),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развлечения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Утренний отрезок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времени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воспитателя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Игровые упражнения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Утренняя гимнастика: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-классическая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-сюжетно-игровая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-тематическая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-полоса препятствий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Подражательные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движения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Прогулка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Подвижная игра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большой и малой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подвижности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Игровые упражнения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Проблемная ситуация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Занятия по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физическому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воспитанию на улице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Подражательные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движения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Вечерний отрезок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времени, включая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прогулку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Гимнастика после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дневного сна: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коррекционная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-оздоровительная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-сюжетно-игровая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-полоса препятствий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Физкультурные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Коррекционные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Подражательные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движения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Физкультурный досуг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Физкультурные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праздники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здоровья (ср. гр.)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Дидактические игры,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художественных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произведений, личный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пример,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иллюстративный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Игра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Игровое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Подражательные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движения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Сюжетно-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ролевые игры</w:t>
            </w:r>
          </w:p>
        </w:tc>
      </w:tr>
      <w:tr w:rsidR="00AD0E34" w:rsidTr="006F0A3A"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1.Основные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движения: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-ходьба; бег;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катание,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бросание,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метание, ловля;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ползание, лазание;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 в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равновесии;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строевые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упражнения;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ритмические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упражнения.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2.Общеразвиваю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щие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упражнения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3.Подвижные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игры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4.Спортивные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5.Спортивные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игры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6.Активный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отдых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 Формирование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начальных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представлений о ЗОЖ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5-7 лет,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подгот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 школе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группы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Организованная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образовательная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 по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физическому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воспитанию: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сюжетно-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игровые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тематические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-классические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-тренирующее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-по развитию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элементов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двигательной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креативности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(творчества)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занятиях по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физическому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воспитанию: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-сюжетный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комплекс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-подражательный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комплекс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комплекс с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предметами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Физ.минутки</w:t>
            </w:r>
            <w:proofErr w:type="spellEnd"/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Динамические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паузы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Подвижная игра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большой, малой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подвижности и с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элементами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спортивных игр 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Развлечения,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ОБЖ,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минутка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здоровья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Утренний отрезок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времени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воспитателя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Игровые упражнения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Утренняя гимнастика: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-классическая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-игровая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-полоса препятствий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-музыкально-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ритмическая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-аэробика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подгот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гр.)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Подражательные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движения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Прогулка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Подвижная игра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большой и малой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подвижности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Игровые упражнения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Проблемная ситуация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Занятия по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физическому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воспитанию на улице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Подражательные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движения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Занятие-поход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подгот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гр.)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Вечерний отрезок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времени, включая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прогулку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Гимнастика после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дневного сна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-оздоровительная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-коррекционная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-полоса препятствий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Физкультурные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Коррекционные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Подражательные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движения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Физкультурный досуг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Физкультурные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праздники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здоровья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Объяснение, показ,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дидактические игры,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художественных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произведений, личный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пример,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иллюстративный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материал, досуг,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театрализованные игры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Игровые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Подражательные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движения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Дидактические,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сюжетно-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ролевые игры</w:t>
            </w:r>
          </w:p>
        </w:tc>
      </w:tr>
    </w:tbl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Образовательная область «Речевое развитие»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Цель: Формирование устной речи и навыков речевого общения с окружающими на основе овладения литературным языком своего народа.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Задачи: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1) Овладение речью как средством общения и культуры.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2) Обогащение активного словаря.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3) Развитие связной, грамматически правильной диалоговой 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монологической речи.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4) Развитие речевого творчества.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5) Знакомство с книжной культурой, детской литературой, понимание на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слух текстов различных жанров детской литературы.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6) Формирование звуковой аналитико-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синтенической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активности как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предпосылки обучения грамоте.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7) Развитие звуковой и интонационной культуры речи, фонематического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слуха.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Принципы развития речи.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1) Принцип взаимосвязи сенсорного, умственного и речевого развития.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2) Принцип коммуникативно-деятельного подхода к развитию речи.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3) Принцип развития языкового чутья.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4) Принцип формирования элементарного сознания явлений языка.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5) Принцип взаимосвязи работы над различными сторонами речи.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6) Принцип обогащения мотивации речевой деятельности.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7) Принцип обогащения активной языковой практик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Основные направления работы по развитию речи детей в ГКУ СО «ЦП ДОПР «Иволга» (коррекционный)».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1) Развитие словаря: освоение значений слов и их уместное употребление в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соответствии с контекстом высказывания,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 ситуацией, в которой происходит общение.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2) Воспитание звуковой культуры речи: развитие восприятия звуков родной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речи и произношения.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3) Формирование грамматического строя: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морфология (изменение слов по родам, числам, падежам);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синтаксис (освоение различных типов словосочетаний и предложений);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словообразование.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4) Развитие связной речи: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диалогическая (разговорная) речь;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монологическая речь (рассказывание).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5) Формирование элементарного осознания явлений языка и речи: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различение звука и слова, нахождение места звука в слове.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6) Воспитание любви и интереса к художественному слову.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Методы развития речи.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1) Наглядные: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непосредственное наблюдение и его разновидности (наблюдение в природе, экскурсии);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опосредованное наблюдение (изобразительная наглядность: рассматривание игрушек, картин, рассказывание по игрушкам 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картинам.).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2) Словесные: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чтение и рассказывание художественных произведений;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заучивание наизусть;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пересказ;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общая беседа;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рассказывание без опоры на наглядный материал.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3) Практические: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дидактические игры;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игры-драматизации, инсценировки,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дидактические упражнения, пластические этюды, хороводные игры.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Средства развития речи: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1) Общение взрослых и детей.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2) Культурная языковая среде.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3) Обучение родной речи в организованной деятельности.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4) Художественная литература.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5) Изобразительное искусство, музыка, театр.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6) Непосредственно образовательная деятельность по другим разделам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программы.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Воспитание любви и интереса к художественному слову, знакомство детей с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художественной литературой.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Цель: Формирование интереса и потребности в чтении (восприятии книг).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Задачи.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1) Вызывать интерес к художественной литературе как средству познания,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приобщения к словесному искусству, воспитания культуры чувств 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переживаний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2) Приобщение к словесному искусству, в том числе развитие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художественного восприятия и эстетического вкуса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3) Формировать и совершенствовать связную речь, поощрять собственное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словесное творчество через прототипы, данные в художественном тексте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4) Развитие литературной речи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Формы работы: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1) Чтение литературного произведения.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2) Рассказ литературного произведения.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3) Беседа о прочитанном произведении.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4) Обсуждение литературного произведения.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5)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Инсценирование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литературного произведения. Театрализованная игра.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6) Игра на основе сюжета литературного произведения.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7) Продуктивная деятельность по мотивам прочитанного.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8) Сочинение по мотивам прочитанного.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9) Ситуативная беседа по мотивам прочитанного.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Основные принципы организации работы по воспитанию у детей интереса к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художественному слову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1) Ежедневное чтение детям вслух является обязательным и рассматривается как традиция.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2) В отборе художественных текстов учитываются предпочтения педагогов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и особенности детей, а также способность книги конкурировать с видеотехникой не только на уровне содержания, но и на уровне зрительного ряда.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3) Создание по поводу художественной литературы проектов с включением различных видов деятельности: игровой, продуктивной, коммуникативной, познавательно-исследовательской, в ходе чего создаются целостные продукты в виде книг самоделок, выставок изобразительного творчества, макетов, плакатов, карт и схем, сценариев викторин, досугов и др.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4) Отказ от обучающих занятий по ознакомлению с художественной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литературой в пользу свободного непринудительного чтения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Формы работы с детьми по образовательной области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648"/>
        <w:gridCol w:w="1136"/>
        <w:gridCol w:w="2208"/>
        <w:gridCol w:w="2290"/>
        <w:gridCol w:w="2289"/>
      </w:tblGrid>
      <w:tr w:rsidR="00AD0E34" w:rsidTr="00AD0E34"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Содержание 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Возраст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Совместная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деятельность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Режимные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моменты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Самостоятельная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деятельность</w:t>
            </w:r>
          </w:p>
        </w:tc>
      </w:tr>
      <w:tr w:rsidR="00AD0E34" w:rsidTr="00AD0E34">
        <w:tc>
          <w:tcPr>
            <w:tcW w:w="17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1.Развитие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свободного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общения со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взрослыми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 детьми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3 -5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лет,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младша</w:t>
            </w:r>
            <w:proofErr w:type="spellEnd"/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средня</w:t>
            </w:r>
            <w:proofErr w:type="spellEnd"/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группы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Эмоционально-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практическое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взаимодействие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(игры с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предметами 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сюжетными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игрушками).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Обучающие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игры с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использованием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предметов 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игрушек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Коммуникативны</w:t>
            </w:r>
            <w:proofErr w:type="spellEnd"/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 игры с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включением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малых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фольклорных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потешки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прибаутки,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пестушки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колыбельные)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Сюжетно-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ролевая игра.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Игра-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драматизация.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Работа в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книжном уголке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Чтение,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рассматривание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иллюстраций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Сценарии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активизирующего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общения. -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Речевое стимулирование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(повторение,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объяснение,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обсуждение,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побуждение,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напоминание,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уточнение)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Беседа с опорой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зрительное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восприятие и без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опоры на него.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Хороводные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игры,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пальчиковые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игры.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Речевое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стимулирование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(повторение,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объяснение,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обсуждение,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побуждение,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уточнение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напоминание)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формирование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элементарного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реплицирования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Беседа с опорой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зрительное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восприятие и без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опоры на него.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Хороводные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игры, пальчиковые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игры.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Образцы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коммуникативны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кодов взрослого.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Тематические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досуги.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Содержательное игровое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взаимодействие детей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(совместные игры с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использованием предметов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игрушек)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Совместная предметная 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продуктивная деятельность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детей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(коллективный монолог).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Игра-драматизация с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использованием разных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видов театров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(театр на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банках, ложках и т.п.)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Игры в парах 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совместные игры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(коллективный монолог)</w:t>
            </w:r>
          </w:p>
        </w:tc>
      </w:tr>
      <w:tr w:rsidR="00AD0E34" w:rsidTr="00AD0E3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E34" w:rsidRDefault="00AD0E34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5-7 лет,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старша</w:t>
            </w:r>
            <w:proofErr w:type="spellEnd"/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подгот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группы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Имитативные</w:t>
            </w:r>
            <w:proofErr w:type="spellEnd"/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пластические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этюды.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Сценарии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активизирующего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общения.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Чтение,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рассматривание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иллюстраций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(беседа.)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Коммуникативны</w:t>
            </w:r>
            <w:proofErr w:type="spellEnd"/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 тренинги.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Совместная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продуктивная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деятельность.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Работа в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книжном уголке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Экскурсии.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Проектная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Поддержание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социального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контакта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фатическая</w:t>
            </w:r>
            <w:proofErr w:type="spellEnd"/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эвристическая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беседа).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Образцы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коммуникативных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кодов взрослого.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Коммуникативные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тренинги.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Тематические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досуги.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Гимнастики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(мимическая,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логоритмическая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Самостоятельная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художественно-речевая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деятельность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детей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Сюжетно-ролевая игра.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Игра- импровизация по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мотивам сказок.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Театрализованные игры.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Игры с правилами.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Игры парами (настольно-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печатные)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Совместная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продуктивная деятельность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детей</w:t>
            </w:r>
          </w:p>
        </w:tc>
      </w:tr>
      <w:tr w:rsidR="00AD0E34" w:rsidTr="00AD0E34">
        <w:tc>
          <w:tcPr>
            <w:tcW w:w="17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2.Развитие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всех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компоненто</w:t>
            </w:r>
            <w:proofErr w:type="spellEnd"/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 устной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речи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3 -5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лет,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младша</w:t>
            </w:r>
            <w:proofErr w:type="spellEnd"/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средня</w:t>
            </w:r>
            <w:proofErr w:type="spellEnd"/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группы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Артикуляционна</w:t>
            </w:r>
            <w:proofErr w:type="spellEnd"/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гимнастика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Дид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Игры,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Настольно-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печатные игры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Продуктивная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Разучивание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стихотворений,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пересказ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Работа в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книжном уголке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Разучивание скороговорок,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чистоговорок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обучению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пересказу по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серии сюжетных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картинок, по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картине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.Называние,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повторение,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слушание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Речевые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игры.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Наблюдения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Работа в книжном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уголке; Чтение.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Разучивание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стихов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Совместная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продуктивная и игровая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 детей.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Словотворчество</w:t>
            </w:r>
          </w:p>
        </w:tc>
      </w:tr>
      <w:tr w:rsidR="00AD0E34" w:rsidTr="00AD0E3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E34" w:rsidRDefault="00AD0E34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5-7 лет,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старша</w:t>
            </w:r>
            <w:proofErr w:type="spellEnd"/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подгот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группы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Сценарии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активизирующего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общения.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Дидактические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игры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Игры-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драматизации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Экспериментиров</w:t>
            </w:r>
            <w:proofErr w:type="spellEnd"/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природным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материалом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Разучивание,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пересказ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Речевые задания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упражнения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Разучивание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скороговорок,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чистоговорок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Артикуляционная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гимнастика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Проектная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Обучению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пересказу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литературного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произведения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Речевые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дид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игры.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-Чтение,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разучивание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Беседа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Досуги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Разучивание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стихов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Игра-драматизация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Совместная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продуктивная и игровая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 детей.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Самостоятельная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художественно-речевая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</w:t>
            </w:r>
          </w:p>
        </w:tc>
      </w:tr>
      <w:tr w:rsidR="00AD0E34" w:rsidTr="00AD0E34">
        <w:tc>
          <w:tcPr>
            <w:tcW w:w="17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3.Практиче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ское</w:t>
            </w:r>
            <w:proofErr w:type="spellEnd"/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овладение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нормами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речи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(речевой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этикет)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3 -5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лет,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вторая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младша</w:t>
            </w:r>
            <w:proofErr w:type="spellEnd"/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средня</w:t>
            </w:r>
            <w:proofErr w:type="spellEnd"/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группы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-Сюжетно-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ролевые игры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-Чтение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художественной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литературы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-Досуги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Образцы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коммуника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тивных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кодов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взрослого.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Освоение формул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речевого этикета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(пассивное)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Совместная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продуктивная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игровая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 детей</w:t>
            </w:r>
          </w:p>
        </w:tc>
      </w:tr>
      <w:tr w:rsidR="00AD0E34" w:rsidTr="00AD0E3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E34" w:rsidRDefault="00AD0E34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5-7 лет,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старша</w:t>
            </w:r>
            <w:proofErr w:type="spellEnd"/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подгот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группы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Интегрированные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НОД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Тематические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досуги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Чтение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художественной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литературы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Моделированиеи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обыгрывание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проблемных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ситуаций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Образцы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коммуникативных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кодов взрослого.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Использование в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повседневной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жизни формул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речевого этикета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Беседы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Самостоятельная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художественно-речевая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Совместная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продуктивная и игровая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 детей.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Сюжетно- ролевые игры</w:t>
            </w:r>
          </w:p>
        </w:tc>
      </w:tr>
      <w:tr w:rsidR="00AD0E34" w:rsidTr="00AD0E34">
        <w:tc>
          <w:tcPr>
            <w:tcW w:w="17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4.Формиров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ание</w:t>
            </w:r>
            <w:proofErr w:type="spellEnd"/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интереса 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потребност</w:t>
            </w:r>
            <w:proofErr w:type="spellEnd"/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 в чтении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3 -5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лет,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младша</w:t>
            </w:r>
            <w:proofErr w:type="spellEnd"/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средня</w:t>
            </w:r>
            <w:proofErr w:type="spellEnd"/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группы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Подбор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иллюстраций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литературы.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Подвижные игры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Физкультурные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досуги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Заучивание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Рассказ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Обучение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Объяснения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Физкультминутки,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прогулка, прием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пищи Беседа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Рассказ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Д/и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Настольно-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печатные игры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Игры-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драматизации,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Игры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Дид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игры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Театр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Рассматривание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иллюстраций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Игры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Продуктивная деятельность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Настольно-печатные игры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Беседы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Театр</w:t>
            </w:r>
          </w:p>
        </w:tc>
      </w:tr>
      <w:tr w:rsidR="00AD0E34" w:rsidTr="00AD0E3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E34" w:rsidRDefault="00AD0E34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5-7 лет,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подгот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группы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Чтение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художественной 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познавательной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литературы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Творческие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задания Пересказ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Литературные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праздники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Досуги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проектов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Ситуативное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общение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Творческие игры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Театр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литературы,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подбор загадок,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пословиц,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поговорок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Физкультминутки,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прогулка,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в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театральном уголке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Досуги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кукольные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спектакли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Организованные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формы работы с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детьми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Тематические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досуги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Драматизация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Праздники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Литературные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викторины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Пересказ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Драматизация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Рассматривание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иллюстраций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Продуктивная деятельность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игры</w:t>
            </w:r>
          </w:p>
        </w:tc>
      </w:tr>
      <w:tr w:rsidR="00AD0E34" w:rsidTr="00AD0E34"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AD0E34" w:rsidTr="00AD0E34"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</w:tbl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ab/>
        <w:t>Образовательная область «Познавательное развитие»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Цель: развитие познавательных интересов и познавательных способностей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детей, которые можно подразделить на сенсорные, интеллектуально-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познавательные и интеллектуально-творческие.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Задачи: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1) Развитие интересов детей, любознательности и познавательной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мотивации.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2) Формирование познавательных действий, становление сознания.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3) Развитие воображения и творческой активности.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4) Формирование первичных представлений о себе, других людях, объектах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окружающего мира, о свойствах и отношениях объектов окружающего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5) Формирование первичных представлений о малой родине и Отечестве,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представлений о социокультурных ценностях народа, об отечественных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традициях и праздниках.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6) Формирование первичных представлений о планете Земля как общем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доме людей, об особенностях её природы, многообразии стран и народов.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Развитие элементарных математических представлений.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Цель: интеллектуальное развитие детей, формирование приемов умственной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деятельности, творческого и вариативного мышления на основе овладения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детьми количественными отношениями предметов и явлений окружающего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мира.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Развивающие задачи РЭМП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1) Формировать представление о числе.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2) Формировать геометрические представления.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3) Формировать представление о преобразованиях (временные представления, представления об изменении количества, об арифметических действиях).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4) Развивать сенсорные возможности.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5) Формировать навыки выражения количества через число (формирование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навыков счета и измерения различных величин)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6) Развивать логическое мышление (формирование представлений о порядке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и закономерности, об операциях классификации и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сериации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>, знакомство с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элементами логики высказываний) навыков счета и измерения различных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величин.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7) Развивать абстрактное воображение, образную память, ассоциативное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мышление, мышление по аналогии,  предпосылки творческого продуктивного мышления.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Принципы организации работы по развитию элементарных математических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представлений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1) Формирование математических представлений на основе перцептивных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(ручных) действий детей, накопления чувственного опыта и его осмысления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2) Использование разнообразного и разнопланового дидактического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материала, позволяющего обобщить понятия «число», «множество», «форма»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3) Стимулирование активной речевой деятельности детей, речевое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сопровождение перцептивных действий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4) Возможность сочетания самостоятельной деятельности детей и их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разнообразного взаимодействия при освоении математических понятий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Формы работы по развитию элементарных математических представлений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1) Обучение в повседневных бытовых ситуациях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2) Демонстрационные опыты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3) Сенсорные праздники на основе народного календаря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4) Театрализация с математическим содержанием – на этапе объяснения или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повторения и закрепления (средняя и старшая группы).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5) Коллективное занятие при условии свободы участия в нем (средняя 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старшая группы).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6) Занятие с четкими правилами, обязательное для всех, фиксированной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продолжительности (подготовительная группа, на основе соглашения с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детьми).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7) Свободные беседы гуманитарной направленности по истории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математики, о прикладных аспектах математики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8) Самостоятельная деятельность в развивающей среде (все возрастные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группы).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Формы работы с детьми образовательная область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«Познавательное развитие»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786"/>
        <w:gridCol w:w="1039"/>
        <w:gridCol w:w="2370"/>
        <w:gridCol w:w="1935"/>
        <w:gridCol w:w="2441"/>
      </w:tblGrid>
      <w:tr w:rsidR="00AD0E34" w:rsidTr="00706B67"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Содержание 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Возраст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Совместная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деятельность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Режимные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моменты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Самостоятельная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деятельность</w:t>
            </w:r>
          </w:p>
        </w:tc>
      </w:tr>
      <w:tr w:rsidR="00AD0E34" w:rsidTr="00706B67">
        <w:tc>
          <w:tcPr>
            <w:tcW w:w="17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1.Формирован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ие</w:t>
            </w:r>
            <w:proofErr w:type="spellEnd"/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элементарных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математическ</w:t>
            </w:r>
            <w:proofErr w:type="spellEnd"/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их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представлений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 количество 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счет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 величина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 форма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 ориентировка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пространстве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 ориентировка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 времени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3 -5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лет,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младша</w:t>
            </w:r>
            <w:proofErr w:type="spellEnd"/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средня</w:t>
            </w:r>
            <w:proofErr w:type="spellEnd"/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группы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Интегрированные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Игры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(дидактические,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подвижные)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Рассматривание (ср.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гр.)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Наблюдение (ср. гр.)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 (ср. гр.)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Досуг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Игровые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Напоминание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Объяснение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Рассматривание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(ср. гр.)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Наблюдение (ср.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гр.)</w:t>
            </w: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Игры (дидактические,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развивающие,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подвижные)</w:t>
            </w:r>
          </w:p>
        </w:tc>
      </w:tr>
      <w:tr w:rsidR="00AD0E34" w:rsidTr="00706B6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E34" w:rsidRDefault="00AD0E34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5-7 лет,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подгот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группы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Интегрированные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Проблемно-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поисковые ситуации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Игры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(дидактические,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подвижные)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Рассматривание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Досуг, КВН, Чтение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Игровые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Объяснение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Рассматривание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Игры (дидактические,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развивающие,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подвижные)</w:t>
            </w:r>
          </w:p>
        </w:tc>
      </w:tr>
      <w:tr w:rsidR="00AD0E34" w:rsidTr="00706B67">
        <w:tc>
          <w:tcPr>
            <w:tcW w:w="17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2. Детское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эксперименти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рование</w:t>
            </w:r>
            <w:proofErr w:type="spellEnd"/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3 -5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лет,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младша</w:t>
            </w:r>
            <w:proofErr w:type="spellEnd"/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средня</w:t>
            </w:r>
            <w:proofErr w:type="spellEnd"/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группы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Обучение в условиях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специально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оборудованной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полифункциональной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интерактивной среде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Игровые занятия с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использованием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полифункциональног</w:t>
            </w:r>
            <w:proofErr w:type="spellEnd"/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 игрового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оборудования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Игровые упражнения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Игры (дидактические,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подвижные)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Игры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экспериментировани</w:t>
            </w:r>
            <w:proofErr w:type="spellEnd"/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(ср. гр.)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Простейшие опыты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Игровые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Напоминание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Объяснение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Обследование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Наблюдение на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прогулке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Развивающие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игры</w:t>
            </w: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Игры (дидактические,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развивающие,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подвижные)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Игры-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экспериментирова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ния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Игры с использованием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дидактических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материалов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Интегрированная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детская деятельность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(включение ребенком полученного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сенсорного опыта в его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практическую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деятельность: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предметную,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продуктивную,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игровую)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AD0E34" w:rsidTr="00706B6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E34" w:rsidRDefault="00AD0E34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5-7 лет,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подгот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группы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Интегрированные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Экспериментировани</w:t>
            </w:r>
            <w:proofErr w:type="spellEnd"/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Обучение в условиях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специально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оборудованной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полифункциональной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интерактивной среде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Игровые занятия с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использованием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полифункциональног</w:t>
            </w:r>
            <w:proofErr w:type="spellEnd"/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 игрового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оборудования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Игровые упражнения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Игры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(дидактические,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подвижные)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Тематическая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прогулка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КВН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подг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гр.)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Игровые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Напоминание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Объяснение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Обследование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Наблюдение на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прогулке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Игры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экспериментиров</w:t>
            </w:r>
            <w:proofErr w:type="spellEnd"/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ания</w:t>
            </w:r>
            <w:proofErr w:type="spellEnd"/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Развивающие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игры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Проблемные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ситуации</w:t>
            </w: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Игры (дидактические,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развивающие,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подвижные)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Игры-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экспериментирования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Игры с использованием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дидактических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материалов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Интегрированная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детская деятельность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(включение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ребенком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полученного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сенсорного опыта в его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практическую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деятельность: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предметную,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продуктивную,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игровую)</w:t>
            </w:r>
          </w:p>
        </w:tc>
      </w:tr>
      <w:tr w:rsidR="00AD0E34" w:rsidTr="00706B67">
        <w:tc>
          <w:tcPr>
            <w:tcW w:w="17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3.Формирован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ие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целостной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картины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мира,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расширение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кругозора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 предметное 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окружение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 ознакомление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природой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3 -5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лет,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младша</w:t>
            </w:r>
            <w:proofErr w:type="spellEnd"/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средня</w:t>
            </w:r>
            <w:proofErr w:type="spellEnd"/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группы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Сюжетно-ролевая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Игровые обучающие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ситуации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Целевые прогулки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Игра-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экспериментировани</w:t>
            </w:r>
            <w:proofErr w:type="spellEnd"/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Исследовательская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Конструирование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Развивающие игры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Ситуативный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разговор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Рассказ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Беседы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Экологические,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досуги,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праздники,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развлечения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Сюжетно-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ролевая игра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Игровые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обучающие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ситуации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Рассматривание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Труд в уголке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природе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Экспериментиро</w:t>
            </w:r>
            <w:proofErr w:type="spellEnd"/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вание</w:t>
            </w:r>
            <w:proofErr w:type="spellEnd"/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Исследовательск</w:t>
            </w:r>
            <w:proofErr w:type="spellEnd"/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деятельность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Конструировани</w:t>
            </w:r>
            <w:proofErr w:type="spellEnd"/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Развивающие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игры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Рассказ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Беседа </w:t>
            </w: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Сюжетно-ролевая игра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Игровые обучающие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ситуации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Игры с правилами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Рассматривание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Игра-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экспериментирование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Исследовательская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Конструирование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Развивающие игры</w:t>
            </w:r>
          </w:p>
        </w:tc>
      </w:tr>
      <w:tr w:rsidR="00AD0E34" w:rsidTr="00706B6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E34" w:rsidRDefault="00AD0E34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5-7 лет,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подгот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группы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Сюжетно-ролевая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Игровые обучающие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ситуации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Наблюдение Рассматривание,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фильмов,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слайдов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Труд в уголке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природе, огороде,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цветнике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Целевые прогулки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Экологические акции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Экспериментировани</w:t>
            </w:r>
            <w:proofErr w:type="spellEnd"/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е, опыты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Моделирование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Исследовательская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Комплексные,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интегрированные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Конструирование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Развивающие игры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Рассказ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коллекций,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музейных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экспозиций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Проектная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Проблемные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ситуации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Экологические,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досуги, праздники,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развлечения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Сюжетно-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ролевая игра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Игровые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обучающие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ситуации Наблюдение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Труд в уголке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природе,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огороде,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цветнике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Подкормка птиц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Выращивание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растений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Экспериментиро</w:t>
            </w:r>
            <w:proofErr w:type="spellEnd"/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вание</w:t>
            </w:r>
            <w:proofErr w:type="spellEnd"/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Исследовательск</w:t>
            </w:r>
            <w:proofErr w:type="spellEnd"/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деятельность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Конструировани</w:t>
            </w:r>
            <w:proofErr w:type="spellEnd"/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Развивающие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игры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Рассказ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коллекций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Проектная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Проблемные ситуации</w:t>
            </w: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Сюжетно-ролевая игра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Игры с правилами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Рассматривание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Экспериментирование Исследовательская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Конструирование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Развивающие игры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Моделирование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художественно-речевая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 в уголке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природы</w:t>
            </w:r>
          </w:p>
        </w:tc>
      </w:tr>
    </w:tbl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AD0E34" w:rsidRPr="006F0A3A" w:rsidRDefault="00AD0E34" w:rsidP="006F0A3A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</w:pPr>
      <w:r w:rsidRPr="006F0A3A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2.3 Описание образовательной деятельности по профессиональной</w:t>
      </w:r>
    </w:p>
    <w:p w:rsidR="00AD0E34" w:rsidRPr="006F0A3A" w:rsidRDefault="00AD0E34" w:rsidP="006F0A3A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</w:pPr>
      <w:r w:rsidRPr="006F0A3A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коррекции нарушений развития детей.</w:t>
      </w:r>
    </w:p>
    <w:p w:rsidR="00AD0E34" w:rsidRPr="006F0A3A" w:rsidRDefault="00AD0E34" w:rsidP="006F0A3A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F0A3A">
        <w:rPr>
          <w:rFonts w:ascii="Times New Roman" w:hAnsi="Times New Roman" w:cs="Times New Roman"/>
          <w:bCs/>
          <w:color w:val="000000"/>
          <w:sz w:val="28"/>
          <w:szCs w:val="28"/>
        </w:rPr>
        <w:t>В ГКУ СО «ЦП ЛОПР «Иволга» работают  специалисты логопед и учитель-дефектолог.</w:t>
      </w:r>
    </w:p>
    <w:p w:rsidR="002069FE" w:rsidRPr="006F0A3A" w:rsidRDefault="002069FE" w:rsidP="006F0A3A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6F0A3A">
        <w:rPr>
          <w:rFonts w:ascii="Times New Roman" w:hAnsi="Times New Roman" w:cs="Times New Roman"/>
          <w:sz w:val="28"/>
          <w:szCs w:val="28"/>
        </w:rPr>
        <w:t xml:space="preserve">  В </w:t>
      </w:r>
      <w:r w:rsidRPr="006F0A3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F0A3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ГКУ СО «ЦП ЛОПР «Иволга» воспитываются дети, имеющие диагноз Общее недоразвитие речи. </w:t>
      </w:r>
      <w:r w:rsidRPr="006F0A3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F0A3A">
        <w:rPr>
          <w:rFonts w:ascii="Times New Roman" w:hAnsi="Times New Roman" w:cs="Times New Roman"/>
          <w:sz w:val="28"/>
          <w:szCs w:val="28"/>
        </w:rPr>
        <w:t xml:space="preserve">Для таких детей характерна неразвитость или незаконченность процесса формирования фонематического восприятия. Недостаточность касается не только произношения, но и дифференциации звуков на слух.  </w:t>
      </w:r>
      <w:proofErr w:type="spellStart"/>
      <w:r w:rsidRPr="006F0A3A">
        <w:rPr>
          <w:rFonts w:ascii="Times New Roman" w:hAnsi="Times New Roman" w:cs="Times New Roman"/>
          <w:sz w:val="28"/>
          <w:szCs w:val="28"/>
        </w:rPr>
        <w:t>Несформированность</w:t>
      </w:r>
      <w:proofErr w:type="spellEnd"/>
      <w:r w:rsidRPr="006F0A3A">
        <w:rPr>
          <w:rFonts w:ascii="Times New Roman" w:hAnsi="Times New Roman" w:cs="Times New Roman"/>
          <w:sz w:val="28"/>
          <w:szCs w:val="28"/>
        </w:rPr>
        <w:t xml:space="preserve"> фонематических представлений приводит к тому, что готовность детей к звуковому анализу речи оказывается значительно слабее, чем у нормально говорящих сверстников. </w:t>
      </w:r>
    </w:p>
    <w:p w:rsidR="006F0A3A" w:rsidRPr="006F0A3A" w:rsidRDefault="006F0A3A" w:rsidP="006F0A3A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6F0A3A">
        <w:rPr>
          <w:rFonts w:ascii="Times New Roman" w:hAnsi="Times New Roman" w:cs="Times New Roman"/>
          <w:sz w:val="28"/>
          <w:szCs w:val="28"/>
        </w:rPr>
        <w:t>Усвоение и закрепление артикуляционных навыков на основе осознанного контроля за собственными кинестетическими и слуховыми ощущениями на всех этапах обучения сочетаются с развитием фонематического восприятия. С этой целью внимание детей привлекается к различию между твёрдыми и мягкими звуками, глухими и звонкими, звуками, отличающимися способом или местом артикуляции. Перед детьми постоянно ставятся задачи, требующие сравнения тех или иных звуковых элементов слов. Развиваются произвольное внимание и слуховая память.</w:t>
      </w:r>
    </w:p>
    <w:p w:rsidR="002069FE" w:rsidRPr="006F0A3A" w:rsidRDefault="006F0A3A" w:rsidP="006F0A3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F0A3A">
        <w:rPr>
          <w:rFonts w:ascii="Times New Roman" w:hAnsi="Times New Roman" w:cs="Times New Roman"/>
          <w:sz w:val="28"/>
          <w:szCs w:val="28"/>
        </w:rPr>
        <w:t>Основные з</w:t>
      </w:r>
      <w:r w:rsidR="002069FE" w:rsidRPr="006F0A3A">
        <w:rPr>
          <w:rFonts w:ascii="Times New Roman" w:hAnsi="Times New Roman" w:cs="Times New Roman"/>
          <w:sz w:val="28"/>
          <w:szCs w:val="28"/>
        </w:rPr>
        <w:t xml:space="preserve">адачи : </w:t>
      </w:r>
    </w:p>
    <w:p w:rsidR="002069FE" w:rsidRPr="006F0A3A" w:rsidRDefault="002069FE" w:rsidP="006F0A3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F0A3A">
        <w:rPr>
          <w:rFonts w:ascii="Times New Roman" w:hAnsi="Times New Roman" w:cs="Times New Roman"/>
          <w:sz w:val="28"/>
          <w:szCs w:val="28"/>
        </w:rPr>
        <w:t xml:space="preserve">формирование фонематического восприятия; </w:t>
      </w:r>
    </w:p>
    <w:p w:rsidR="002069FE" w:rsidRPr="006F0A3A" w:rsidRDefault="002069FE" w:rsidP="006F0A3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F0A3A">
        <w:rPr>
          <w:rFonts w:ascii="Times New Roman" w:hAnsi="Times New Roman" w:cs="Times New Roman"/>
          <w:sz w:val="28"/>
          <w:szCs w:val="28"/>
        </w:rPr>
        <w:t xml:space="preserve">обучение </w:t>
      </w:r>
      <w:proofErr w:type="spellStart"/>
      <w:r w:rsidRPr="006F0A3A">
        <w:rPr>
          <w:rFonts w:ascii="Times New Roman" w:hAnsi="Times New Roman" w:cs="Times New Roman"/>
          <w:sz w:val="28"/>
          <w:szCs w:val="28"/>
        </w:rPr>
        <w:t>звуко</w:t>
      </w:r>
      <w:proofErr w:type="spellEnd"/>
      <w:r w:rsidRPr="006F0A3A">
        <w:rPr>
          <w:rFonts w:ascii="Times New Roman" w:hAnsi="Times New Roman" w:cs="Times New Roman"/>
          <w:sz w:val="28"/>
          <w:szCs w:val="28"/>
        </w:rPr>
        <w:t>-слоговому анализу слова;</w:t>
      </w:r>
    </w:p>
    <w:p w:rsidR="002069FE" w:rsidRPr="006F0A3A" w:rsidRDefault="002069FE" w:rsidP="006F0A3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F0A3A">
        <w:rPr>
          <w:rFonts w:ascii="Times New Roman" w:hAnsi="Times New Roman" w:cs="Times New Roman"/>
          <w:sz w:val="28"/>
          <w:szCs w:val="28"/>
        </w:rPr>
        <w:t xml:space="preserve">развитие произвольного внимания и слуховой памяти; </w:t>
      </w:r>
    </w:p>
    <w:p w:rsidR="002069FE" w:rsidRPr="006F0A3A" w:rsidRDefault="002069FE" w:rsidP="006F0A3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69FE" w:rsidRPr="006F0A3A" w:rsidRDefault="002069FE" w:rsidP="006F0A3A">
      <w:pPr>
        <w:spacing w:after="0" w:line="240" w:lineRule="auto"/>
        <w:ind w:firstLine="709"/>
        <w:contextualSpacing/>
        <w:jc w:val="both"/>
        <w:rPr>
          <w:rFonts w:ascii="Times New Roman" w:eastAsia="Geneva" w:hAnsi="Times New Roman" w:cs="Times New Roman"/>
          <w:color w:val="000000"/>
          <w:sz w:val="28"/>
          <w:szCs w:val="28"/>
        </w:rPr>
      </w:pPr>
      <w:r w:rsidRPr="006F0A3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F0A3A">
        <w:rPr>
          <w:rFonts w:ascii="Times New Roman" w:hAnsi="Times New Roman" w:cs="Times New Roman"/>
          <w:sz w:val="28"/>
          <w:szCs w:val="28"/>
        </w:rPr>
        <w:t xml:space="preserve">Целью работы учителя-дефектолога в </w:t>
      </w:r>
      <w:r w:rsidRPr="006F0A3A">
        <w:rPr>
          <w:rFonts w:ascii="Times New Roman" w:hAnsi="Times New Roman" w:cs="Times New Roman"/>
          <w:bCs/>
          <w:sz w:val="28"/>
          <w:szCs w:val="28"/>
        </w:rPr>
        <w:t>Центре</w:t>
      </w:r>
      <w:r w:rsidRPr="006F0A3A">
        <w:rPr>
          <w:rFonts w:ascii="Times New Roman" w:hAnsi="Times New Roman" w:cs="Times New Roman"/>
          <w:sz w:val="28"/>
          <w:szCs w:val="28"/>
        </w:rPr>
        <w:t xml:space="preserve"> является социальная адаптация ребенка, имеющего особенности в развитии, благодаря </w:t>
      </w:r>
      <w:r w:rsidRPr="006F0A3A">
        <w:rPr>
          <w:rFonts w:ascii="Times New Roman" w:eastAsia="Geneva" w:hAnsi="Times New Roman" w:cs="Times New Roman"/>
          <w:color w:val="000000"/>
          <w:sz w:val="28"/>
          <w:szCs w:val="28"/>
        </w:rPr>
        <w:t>созданию условий для развития эмоционального, социального и интеллектуального потенциала ребенка и формирования его позитивных личностных качеств.</w:t>
      </w:r>
    </w:p>
    <w:p w:rsidR="002069FE" w:rsidRPr="006F0A3A" w:rsidRDefault="002069FE" w:rsidP="006F0A3A">
      <w:pPr>
        <w:spacing w:after="0" w:line="240" w:lineRule="auto"/>
        <w:ind w:firstLine="709"/>
        <w:contextualSpacing/>
        <w:jc w:val="both"/>
        <w:rPr>
          <w:rFonts w:ascii="Times New Roman" w:eastAsia="Andale Sans UI" w:hAnsi="Times New Roman" w:cs="Times New Roman"/>
          <w:sz w:val="28"/>
          <w:szCs w:val="28"/>
        </w:rPr>
      </w:pPr>
      <w:r w:rsidRPr="006F0A3A">
        <w:rPr>
          <w:rFonts w:ascii="Times New Roman" w:eastAsia="Geneva" w:hAnsi="Times New Roman" w:cs="Times New Roman"/>
          <w:color w:val="000000"/>
          <w:sz w:val="28"/>
          <w:szCs w:val="28"/>
        </w:rPr>
        <w:t xml:space="preserve">    </w:t>
      </w:r>
      <w:r w:rsidRPr="006F0A3A">
        <w:rPr>
          <w:rFonts w:ascii="Times New Roman" w:hAnsi="Times New Roman" w:cs="Times New Roman"/>
          <w:sz w:val="28"/>
          <w:szCs w:val="28"/>
        </w:rPr>
        <w:t>Задачами работы учителя-дефектолога являются:</w:t>
      </w:r>
    </w:p>
    <w:p w:rsidR="002069FE" w:rsidRPr="006F0A3A" w:rsidRDefault="002069FE" w:rsidP="006F0A3A">
      <w:pPr>
        <w:widowControl w:val="0"/>
        <w:numPr>
          <w:ilvl w:val="0"/>
          <w:numId w:val="1"/>
        </w:num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F0A3A">
        <w:rPr>
          <w:rFonts w:ascii="Times New Roman" w:hAnsi="Times New Roman" w:cs="Times New Roman"/>
          <w:sz w:val="28"/>
          <w:szCs w:val="28"/>
        </w:rPr>
        <w:t>Диагностика психического развития ребенка.</w:t>
      </w:r>
    </w:p>
    <w:p w:rsidR="002069FE" w:rsidRPr="006F0A3A" w:rsidRDefault="002069FE" w:rsidP="006F0A3A">
      <w:pPr>
        <w:widowControl w:val="0"/>
        <w:numPr>
          <w:ilvl w:val="0"/>
          <w:numId w:val="1"/>
        </w:num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F0A3A">
        <w:rPr>
          <w:rFonts w:ascii="Times New Roman" w:hAnsi="Times New Roman" w:cs="Times New Roman"/>
          <w:sz w:val="28"/>
          <w:szCs w:val="28"/>
        </w:rPr>
        <w:t>Активизация речевой и познавательной деятельности детей.</w:t>
      </w:r>
    </w:p>
    <w:p w:rsidR="002069FE" w:rsidRPr="006F0A3A" w:rsidRDefault="002069FE" w:rsidP="006F0A3A">
      <w:pPr>
        <w:widowControl w:val="0"/>
        <w:numPr>
          <w:ilvl w:val="0"/>
          <w:numId w:val="1"/>
        </w:num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F0A3A">
        <w:rPr>
          <w:rFonts w:ascii="Times New Roman" w:hAnsi="Times New Roman" w:cs="Times New Roman"/>
          <w:sz w:val="28"/>
          <w:szCs w:val="28"/>
        </w:rPr>
        <w:t>Развитие высших психических функций: мышления, памяти, речи, внимания, воображения, восприятия.</w:t>
      </w:r>
    </w:p>
    <w:p w:rsidR="002069FE" w:rsidRPr="006F0A3A" w:rsidRDefault="002069FE" w:rsidP="006F0A3A">
      <w:pPr>
        <w:widowControl w:val="0"/>
        <w:numPr>
          <w:ilvl w:val="0"/>
          <w:numId w:val="1"/>
        </w:num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F0A3A">
        <w:rPr>
          <w:rFonts w:ascii="Times New Roman" w:hAnsi="Times New Roman" w:cs="Times New Roman"/>
          <w:sz w:val="28"/>
          <w:szCs w:val="28"/>
        </w:rPr>
        <w:t>Совершенствование зрительно-моторной координации.</w:t>
      </w:r>
    </w:p>
    <w:p w:rsidR="002069FE" w:rsidRPr="006F0A3A" w:rsidRDefault="002069FE" w:rsidP="006F0A3A">
      <w:pPr>
        <w:widowControl w:val="0"/>
        <w:numPr>
          <w:ilvl w:val="0"/>
          <w:numId w:val="1"/>
        </w:num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F0A3A">
        <w:rPr>
          <w:rFonts w:ascii="Times New Roman" w:hAnsi="Times New Roman" w:cs="Times New Roman"/>
          <w:sz w:val="28"/>
          <w:szCs w:val="28"/>
        </w:rPr>
        <w:lastRenderedPageBreak/>
        <w:t>Коррекция эмоционально-волевой сферы.</w:t>
      </w:r>
    </w:p>
    <w:p w:rsidR="002069FE" w:rsidRPr="006F0A3A" w:rsidRDefault="002069FE" w:rsidP="006F0A3A">
      <w:pPr>
        <w:widowControl w:val="0"/>
        <w:numPr>
          <w:ilvl w:val="0"/>
          <w:numId w:val="1"/>
        </w:num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F0A3A">
        <w:rPr>
          <w:rFonts w:ascii="Times New Roman" w:hAnsi="Times New Roman" w:cs="Times New Roman"/>
          <w:sz w:val="28"/>
          <w:szCs w:val="28"/>
        </w:rPr>
        <w:t>Увеличение объема знаний об окружающем мире.</w:t>
      </w:r>
    </w:p>
    <w:p w:rsidR="002069FE" w:rsidRPr="006F0A3A" w:rsidRDefault="002069FE" w:rsidP="006F0A3A">
      <w:pPr>
        <w:widowControl w:val="0"/>
        <w:numPr>
          <w:ilvl w:val="0"/>
          <w:numId w:val="1"/>
        </w:num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F0A3A">
        <w:rPr>
          <w:rFonts w:ascii="Times New Roman" w:hAnsi="Times New Roman" w:cs="Times New Roman"/>
          <w:sz w:val="28"/>
          <w:szCs w:val="28"/>
        </w:rPr>
        <w:t>Консультирование будущих приемных родителей, опекунов, родственников по вопросам развития детей.</w:t>
      </w:r>
    </w:p>
    <w:p w:rsidR="00AD0E34" w:rsidRPr="006F0A3A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</w:pPr>
      <w:r w:rsidRPr="006F0A3A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2.4 Особенности образовательной деятельности разных видов и культурных практик.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Культурная практика – инициируемая взрослым или самим ребёнком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деятельность, направленная на приобретение, повторение различного опыта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общения и постоянно расширяющихся самостоятельных действий.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Исследовательские, образовательные, коммуникативные, организационные,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игровые, художественные и др. культурные практики формируются во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взаимодействии ребенка с взрослым в различных ситуациях, которые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способствуют освоению позитивного мировосприятия (сопереживания,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доброжелательности, любви, взаимопомощи и др.) и поведения в обществе.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В ГКУ СО «ЦП ЛОПР «Иволга»  проводятся традиционные организованные мероприятия, которые стали культурными практиками, создающие  атмосферу свободы выбора, творческого обмена и самовыражения, сотрудничества взрослого и детей. В качестве систематических культурных практик выступают повторяющиеся, цикличные мероприятия с воспитанниками, направленные на создание событийно организованного пространства образовательной деятельности взрослых и детей.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08"/>
        <w:gridCol w:w="2673"/>
        <w:gridCol w:w="2675"/>
        <w:gridCol w:w="1869"/>
        <w:gridCol w:w="1746"/>
      </w:tblGrid>
      <w:tr w:rsidR="00AD0E34" w:rsidTr="00AD0E34"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№ </w:t>
            </w: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Мероприятие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Цель мероприятия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Сроки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Группы</w:t>
            </w:r>
          </w:p>
        </w:tc>
      </w:tr>
      <w:tr w:rsidR="00AD0E34" w:rsidTr="00AD0E34">
        <w:tc>
          <w:tcPr>
            <w:tcW w:w="95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Традиционные организованные мероприятия</w:t>
            </w:r>
          </w:p>
        </w:tc>
      </w:tr>
      <w:tr w:rsidR="00AD0E34" w:rsidTr="00AD0E34"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здоровья 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Становление ценностей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здорового образа жизни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группы</w:t>
            </w:r>
          </w:p>
        </w:tc>
      </w:tr>
      <w:tr w:rsidR="00AD0E34" w:rsidTr="00AD0E34"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Обживание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группы новоселье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Становление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целенаправленности и  саморегуляции поведения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воспитанников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Все группы</w:t>
            </w:r>
          </w:p>
        </w:tc>
      </w:tr>
      <w:tr w:rsidR="00AD0E34" w:rsidTr="00AD0E34"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открытых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дверей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общения 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взаимодействия ребёнка со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взрослыми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Все группы</w:t>
            </w:r>
          </w:p>
        </w:tc>
      </w:tr>
      <w:tr w:rsidR="00AD0E34" w:rsidTr="00AD0E34">
        <w:tc>
          <w:tcPr>
            <w:tcW w:w="95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Ежегодные культурные практики</w:t>
            </w:r>
          </w:p>
        </w:tc>
      </w:tr>
      <w:tr w:rsidR="00AD0E34" w:rsidTr="00AD0E34"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Осенняя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ярмарка Осенняя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ярмарка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Установление тесного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сотрудничества воспитанников и педагогов 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успешного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воспитания и развития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ребенка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Октябрь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Все группы</w:t>
            </w:r>
          </w:p>
        </w:tc>
      </w:tr>
      <w:tr w:rsidR="00AD0E34" w:rsidTr="00AD0E34"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Экскурсия в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школу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Вхождение детей в «мир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школы», формирование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психологической готовности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 школьному обучению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дошкольный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возраст</w:t>
            </w:r>
          </w:p>
        </w:tc>
      </w:tr>
      <w:tr w:rsidR="00AD0E34" w:rsidTr="00AD0E34"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пожилого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человека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Усвоение норм и ценностей,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принятых в обществе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Все группы</w:t>
            </w:r>
          </w:p>
        </w:tc>
      </w:tr>
      <w:tr w:rsidR="00AD0E34" w:rsidTr="00AD0E34"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Рождественские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колядки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Приобщение к культурным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ценностям народа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Январь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Все группы</w:t>
            </w:r>
          </w:p>
        </w:tc>
      </w:tr>
      <w:tr w:rsidR="00AD0E34" w:rsidTr="00AD0E34"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Масленица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Приобщение к культурным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ценностям народа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Февраль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Все группы</w:t>
            </w:r>
          </w:p>
        </w:tc>
      </w:tr>
      <w:tr w:rsidR="00AD0E34" w:rsidTr="00AD0E34"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спонтанного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проявления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доброты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общения 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взаимодействия ребёнка с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взрослыми сверстниками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Март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Средний 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дошкольный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возраст</w:t>
            </w:r>
          </w:p>
        </w:tc>
      </w:tr>
      <w:tr w:rsidR="00AD0E34" w:rsidTr="00AD0E34"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смеха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позитивного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самоощущения, связанного с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состоянием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раскрепощенности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Развитие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уверенности в себе,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общности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коллективом.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Апрель 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группы</w:t>
            </w:r>
          </w:p>
        </w:tc>
      </w:tr>
      <w:tr w:rsidR="00AD0E34" w:rsidTr="00AD0E34"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Светлая Пасха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Приобщение к культурным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ценностям народа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группы</w:t>
            </w:r>
          </w:p>
        </w:tc>
      </w:tr>
      <w:tr w:rsidR="00AD0E34" w:rsidTr="00AD0E34"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Победы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Воспитание гордости за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свою страну и свой народ,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воспитывать патриотические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чувства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Май 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группы</w:t>
            </w:r>
          </w:p>
        </w:tc>
      </w:tr>
      <w:tr w:rsidR="00AD0E34" w:rsidTr="00AD0E34">
        <w:tc>
          <w:tcPr>
            <w:tcW w:w="95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Ежемесячные культурные практики</w:t>
            </w:r>
          </w:p>
        </w:tc>
      </w:tr>
      <w:tr w:rsidR="00AD0E34" w:rsidTr="00AD0E34"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Встреча с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интересными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людьми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Расширение контактов с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взрослыми людьми,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ознакомление с профессиями,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бытовыми обязанностями 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увлечениями взрослых,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коммуникативных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навыков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 в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месяц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Средний 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дошкольный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возраст</w:t>
            </w:r>
          </w:p>
        </w:tc>
      </w:tr>
      <w:tr w:rsidR="00AD0E34" w:rsidTr="00AD0E34">
        <w:tc>
          <w:tcPr>
            <w:tcW w:w="95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Еженедельные культурные практики</w:t>
            </w:r>
          </w:p>
        </w:tc>
      </w:tr>
      <w:tr w:rsidR="00AD0E34" w:rsidTr="00AD0E34"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Театральные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встречи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творческих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способностей детей,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общения; нравственное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воспитание и социализация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воспитанников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 в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неделю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Все группы</w:t>
            </w:r>
          </w:p>
        </w:tc>
      </w:tr>
      <w:tr w:rsidR="00AD0E34" w:rsidTr="00AD0E34"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Чистая пятница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Воспитание уважения к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труду, радости участия в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общем труде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 раз в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неделю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Старший дошкольный возраст</w:t>
            </w:r>
          </w:p>
        </w:tc>
      </w:tr>
      <w:tr w:rsidR="00AD0E34" w:rsidTr="00AD0E34"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89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Ежедневные культурные практики</w:t>
            </w:r>
          </w:p>
        </w:tc>
      </w:tr>
      <w:tr w:rsidR="00AD0E34" w:rsidTr="00AD0E34"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Отмечаем день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рождения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способности к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сопереживанию радостных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событий, положительных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эмоций, выделение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значимости воспитанника в группе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 день рождения каждого воспитанника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Все группы</w:t>
            </w:r>
          </w:p>
        </w:tc>
      </w:tr>
      <w:tr w:rsidR="00AD0E34" w:rsidTr="00AD0E34"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Календарь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настроения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Наблюдение за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эмоциональным состоянием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каждого ребенка для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оказания своевременной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коррекции и поддержки его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развития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Все группы</w:t>
            </w:r>
          </w:p>
        </w:tc>
      </w:tr>
      <w:tr w:rsidR="00AD0E34" w:rsidTr="00AD0E34"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Общее приветствие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всех детей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группы,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детей в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планировании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собственной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деятельности 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жизнедеятельности группы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Установление в группе благоприятного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микроклимата, развитие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функции планирования,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становление позиции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субъекта деятельности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Все группы</w:t>
            </w:r>
          </w:p>
        </w:tc>
      </w:tr>
      <w:tr w:rsidR="00AD0E34" w:rsidTr="00AD0E34"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прожитого дня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рефлексивных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навыков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Все группы</w:t>
            </w:r>
          </w:p>
        </w:tc>
      </w:tr>
      <w:tr w:rsidR="00AD0E34" w:rsidTr="00AD0E34"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Засыпание 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пробуждение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 фоне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классической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музыки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Обеспечение комфортных 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безопасных условий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Ежедневно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Все группы</w:t>
            </w:r>
          </w:p>
        </w:tc>
      </w:tr>
    </w:tbl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Организация культурных практик способствует повышению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эффективности образовательной деятельности, создает комфортные условия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для формирования личности каждого ребенка. Культурные практики детства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являются мощным инструментом для развития инициативности,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самостоятельности и ответственности ребенка, а также формирования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предпосылок к учебной деятельности.</w:t>
      </w:r>
    </w:p>
    <w:p w:rsidR="00AD0E34" w:rsidRPr="006F0A3A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</w:pPr>
      <w:r w:rsidRPr="006F0A3A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2.5 Способы и направления поддержки детской инициативы.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Под «инициативой» понимается внутреннее побуждение к новым формам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деятельности, руководящая роль в каком-либо действии. Инициативность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характеризует себя как черту детской личности, которая включает в себя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способность и склонность к активным и самостоятельным действиям.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Особенности проявления самостоятельности и инициативы детей.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 xml:space="preserve">Субъективность новизны и открытий.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Дети вкладывают в процесс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деятельности свой субъективный взгляд на вещи, который выражается в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проявлении инициативы и самостоятельности. Инициативность заключается в стремлении искать различные способы решения и проявлении эмоциональности, которые присущи конкретному ребенку.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 xml:space="preserve">Целенаправленная и увлекательная деятельность.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Проявляя инициативу,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ребенок с легкостью управляет своей деятельностью. Она увлекает его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поискоми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часто приводит к положительным результатам.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 xml:space="preserve">Развитие творческого мышления.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Именно в самостоятельной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деятельности ребенок дошкольного возраста в силу несовершенства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психических процессов добивается успехов. Особая роль в этом процессе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отводится развитию воображения. Процесс воображения носит сугубо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личностный характер, и его результатом является формирование особой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внутренней позиции и возникновение личностных новообразований: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стремления изменить ситуацию соответственно своему видению, уметь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находить новое в уже известном, игрового отношения к действительности.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Все виды детской деятельности, направленные на развитие творческих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способностей предполагают развитие у ребенка определенной доли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самостоятельности, инициативы, а также произвольности. Произвольность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представляет собой умение ребенка ставить цель и добиваться ее.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Самостоятельность позволяет ребенку использовать обнаруженные в ходе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игровой или экспериментальной деятельности различные свойства объектов,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побуждая к дальнейшему их изучению. Способы и направления поддержки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детской инициативы реализуются через </w:t>
      </w: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проектную и познавательно-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исследовательскую деятельность.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Проектирование в образовательной деятельности становится универсальным инструментарием, позволяющим обеспечить ее системность, целеориентированность и результативность, решить ту или иную проблему в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результате самостоятельных действий воспитанников, с обязательной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презентацией этих результатов.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В основу проектной деятельности заложена идея о направленности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познавательных интересов ребёнка на получение практического результата,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который достигается в процессе поиска решения проблемы с применением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полученных знаний (представлений) и умений. Особенностью проектной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деятельности ребенка дошкольного возраста является то, что он испытывает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трудности в самостоятельном поиске противоречий в окружающем,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в выявлении проблемы, определении цели (замысла). Поэтому проектная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деятельность носит характер сотрудничества участников образовательных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отношений.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Проектная деятельность.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AD0E34" w:rsidTr="00AD0E34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Месяц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младшая – средняя группа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старшая-подготовительная группа</w:t>
            </w:r>
          </w:p>
        </w:tc>
      </w:tr>
      <w:tr w:rsidR="00AD0E34" w:rsidTr="00AD0E34">
        <w:tc>
          <w:tcPr>
            <w:tcW w:w="31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Сентябрь</w:t>
            </w:r>
          </w:p>
        </w:tc>
        <w:tc>
          <w:tcPr>
            <w:tcW w:w="6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развитие любознательности и позитивной мотивации,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познавательных действий</w:t>
            </w:r>
          </w:p>
        </w:tc>
      </w:tr>
      <w:tr w:rsidR="00AD0E34" w:rsidTr="00AD0E3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E34" w:rsidRDefault="00AD0E34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Зеленый мир участка центра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Вторичное использование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бумажного сырья –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сохранение лесного богатства</w:t>
            </w:r>
          </w:p>
        </w:tc>
      </w:tr>
      <w:tr w:rsidR="00AD0E34" w:rsidTr="00AD0E34">
        <w:tc>
          <w:tcPr>
            <w:tcW w:w="31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Октябрь</w:t>
            </w:r>
          </w:p>
        </w:tc>
        <w:tc>
          <w:tcPr>
            <w:tcW w:w="6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обеспечение и укрепление физического, психического 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эмоционального развития ребенка</w:t>
            </w:r>
          </w:p>
        </w:tc>
      </w:tr>
      <w:tr w:rsidR="00AD0E34" w:rsidTr="00AD0E34">
        <w:trPr>
          <w:trHeight w:val="4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E34" w:rsidRDefault="00AD0E34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Здоровячок</w:t>
            </w:r>
            <w:proofErr w:type="spellEnd"/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Здоровый образ жизни</w:t>
            </w:r>
          </w:p>
        </w:tc>
      </w:tr>
      <w:tr w:rsidR="00AD0E34" w:rsidTr="00AD0E34">
        <w:tc>
          <w:tcPr>
            <w:tcW w:w="31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Ноябрь</w:t>
            </w:r>
          </w:p>
        </w:tc>
        <w:tc>
          <w:tcPr>
            <w:tcW w:w="6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развитие предпосылок ценностно-смыслового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восприятия и понимания мира природы</w:t>
            </w:r>
          </w:p>
        </w:tc>
      </w:tr>
      <w:tr w:rsidR="00AD0E34" w:rsidTr="00AD0E3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E34" w:rsidRDefault="00AD0E34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Братья наши меньшие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Любимое домашнее животное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(Польза домашних животных)</w:t>
            </w:r>
          </w:p>
        </w:tc>
      </w:tr>
      <w:tr w:rsidR="00AD0E34" w:rsidTr="00AD0E34">
        <w:tc>
          <w:tcPr>
            <w:tcW w:w="31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Январь</w:t>
            </w:r>
          </w:p>
        </w:tc>
        <w:tc>
          <w:tcPr>
            <w:tcW w:w="6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формирование первичных представлений об объектах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окружающего мира</w:t>
            </w:r>
          </w:p>
        </w:tc>
      </w:tr>
      <w:tr w:rsidR="00AD0E34" w:rsidTr="00AD0E3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E34" w:rsidRDefault="00AD0E34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Маленькие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исследователи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Волшебные свойства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воды</w:t>
            </w:r>
          </w:p>
        </w:tc>
      </w:tr>
      <w:tr w:rsidR="00AD0E34" w:rsidTr="00AD0E34">
        <w:tc>
          <w:tcPr>
            <w:tcW w:w="31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Март</w:t>
            </w:r>
          </w:p>
        </w:tc>
        <w:tc>
          <w:tcPr>
            <w:tcW w:w="6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формирование позитивных установок к различным видам труда</w:t>
            </w:r>
          </w:p>
        </w:tc>
      </w:tr>
      <w:tr w:rsidR="00AD0E34" w:rsidTr="00AD0E34">
        <w:trPr>
          <w:trHeight w:val="137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E34" w:rsidRDefault="00AD0E34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Лук от семи недуг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зерна до каравая (Хлеб.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Выращивание. Производство)</w:t>
            </w:r>
          </w:p>
        </w:tc>
      </w:tr>
      <w:tr w:rsidR="00AD0E34" w:rsidTr="00AD0E34">
        <w:tc>
          <w:tcPr>
            <w:tcW w:w="31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Апрель</w:t>
            </w:r>
          </w:p>
        </w:tc>
        <w:tc>
          <w:tcPr>
            <w:tcW w:w="6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развитие интересов, любознательности, воображения 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творческой активности</w:t>
            </w:r>
          </w:p>
        </w:tc>
      </w:tr>
      <w:tr w:rsidR="00AD0E34" w:rsidTr="00AD0E3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E34" w:rsidRDefault="00AD0E34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Звездное небо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Далекий и близкий космос</w:t>
            </w:r>
          </w:p>
        </w:tc>
      </w:tr>
      <w:tr w:rsidR="00AD0E34" w:rsidTr="00AD0E34">
        <w:tc>
          <w:tcPr>
            <w:tcW w:w="31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Май</w:t>
            </w:r>
          </w:p>
        </w:tc>
        <w:tc>
          <w:tcPr>
            <w:tcW w:w="6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формирование представлений о социокультурных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ценностях нашего народа</w:t>
            </w:r>
          </w:p>
        </w:tc>
      </w:tr>
      <w:tr w:rsidR="00AD0E34" w:rsidTr="00AD0E3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E34" w:rsidRDefault="00AD0E34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6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Мы наследники Побед! (Празднование Победы в Великой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Отечественной войне)</w:t>
            </w:r>
          </w:p>
        </w:tc>
      </w:tr>
    </w:tbl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Познавательно-исследовательская деятельность как специально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организованная деятельность осуществляется во всех возрастных группах 1 раз в неделю. Она позволяет под руководством педагога или самостоятельно добывать информацию и овладевать представлениями о том или ином предмете, объекте, физическом или природном явлении. В процессе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исследовательской деятельности развивается познавательная активность 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любознательность, обогащается память, активизируются мыслительные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процессы ребенка, т.к. постоянно возникает необходимость совершать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операции анализа и синтеза, сравнения и классификации, обобщения.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Необходимость формулировать закономерности и делать выводы стимулирует развитие речи.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Познавательно-исследовательская деятельность.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AD0E34" w:rsidTr="00AD0E34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Месяц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младшая – средняя группа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старшая-подготовительная группа</w:t>
            </w:r>
          </w:p>
        </w:tc>
      </w:tr>
      <w:tr w:rsidR="00AD0E34" w:rsidTr="00AD0E34">
        <w:tc>
          <w:tcPr>
            <w:tcW w:w="31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Сентябрь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Вода-водичка 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Есть ли в почве воздух?</w:t>
            </w:r>
          </w:p>
        </w:tc>
      </w:tr>
      <w:tr w:rsidR="00AD0E34" w:rsidTr="00AD0E3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E34" w:rsidRDefault="00AD0E34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Солнышко играет в прятки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какой почве воздуха больше?</w:t>
            </w:r>
          </w:p>
        </w:tc>
      </w:tr>
      <w:tr w:rsidR="00AD0E34" w:rsidTr="00AD0E3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E34" w:rsidRDefault="00AD0E34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Свойства мокрого песка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 сжатии комочка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земли из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него уходит воздух</w:t>
            </w:r>
          </w:p>
        </w:tc>
      </w:tr>
      <w:tr w:rsidR="00AD0E34" w:rsidTr="00AD0E3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E34" w:rsidRDefault="00AD0E34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Ветер играет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Выяснение причины выхода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червей во время дождя на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поверхность земли</w:t>
            </w:r>
          </w:p>
        </w:tc>
      </w:tr>
      <w:tr w:rsidR="00AD0E34" w:rsidTr="00AD0E34">
        <w:tc>
          <w:tcPr>
            <w:tcW w:w="31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Октябрь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Куда спрятались капельки?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загрязняется почва?</w:t>
            </w:r>
          </w:p>
        </w:tc>
      </w:tr>
      <w:tr w:rsidR="00AD0E34" w:rsidTr="00AD0E3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E34" w:rsidRDefault="00AD0E34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Вкус воды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Установление способности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растений к поиску света</w:t>
            </w:r>
          </w:p>
        </w:tc>
      </w:tr>
      <w:tr w:rsidR="00AD0E34" w:rsidTr="00AD0E3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E34" w:rsidRDefault="00AD0E34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Опыты с комнатными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растениями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Почему исчезают опавшие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листья?</w:t>
            </w:r>
          </w:p>
        </w:tc>
      </w:tr>
      <w:tr w:rsidR="00AD0E34" w:rsidTr="00AD0E3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E34" w:rsidRDefault="00AD0E34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Тонет – не тонет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Вода защищает растения от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низких температур</w:t>
            </w:r>
          </w:p>
        </w:tc>
      </w:tr>
      <w:tr w:rsidR="00AD0E34" w:rsidTr="00AD0E34">
        <w:tc>
          <w:tcPr>
            <w:tcW w:w="31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Ноябрь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такое снег?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Определение ветра и его силы с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помощью вертушки</w:t>
            </w:r>
          </w:p>
        </w:tc>
      </w:tr>
      <w:tr w:rsidR="00AD0E34" w:rsidTr="00AD0E3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E34" w:rsidRDefault="00AD0E34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Свойства снега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Сколько воды нужно растениям?</w:t>
            </w:r>
          </w:p>
        </w:tc>
      </w:tr>
      <w:tr w:rsidR="00AD0E34" w:rsidTr="00AD0E3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E34" w:rsidRDefault="00AD0E34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Поливаем цветы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Вода растворитель</w:t>
            </w:r>
          </w:p>
        </w:tc>
      </w:tr>
      <w:tr w:rsidR="00AD0E34" w:rsidTr="00AD0E3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E34" w:rsidRDefault="00AD0E34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Снег на солнце и в тени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Нужен ли корешкам воздух?</w:t>
            </w:r>
          </w:p>
        </w:tc>
      </w:tr>
      <w:tr w:rsidR="00AD0E34" w:rsidTr="00AD0E34">
        <w:tc>
          <w:tcPr>
            <w:tcW w:w="31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Декабрь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Какого цвета вода?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Снег и лед</w:t>
            </w:r>
          </w:p>
        </w:tc>
      </w:tr>
      <w:tr w:rsidR="00AD0E34" w:rsidTr="00AD0E3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E34" w:rsidRDefault="00AD0E34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Замерзание воды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Защитные свойства снега</w:t>
            </w:r>
          </w:p>
        </w:tc>
      </w:tr>
      <w:tr w:rsidR="00AD0E34" w:rsidTr="00AD0E3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E34" w:rsidRDefault="00AD0E34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Цветные льдинки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Замерзание жидкости</w:t>
            </w:r>
          </w:p>
        </w:tc>
      </w:tr>
      <w:tr w:rsidR="00AD0E34" w:rsidTr="00AD0E3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E34" w:rsidRDefault="00AD0E34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Лед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растворяется в воде, а что нет?</w:t>
            </w:r>
          </w:p>
        </w:tc>
      </w:tr>
      <w:tr w:rsidR="00AD0E34" w:rsidTr="00AD0E34">
        <w:tc>
          <w:tcPr>
            <w:tcW w:w="31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Январь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Льдинка растай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Почему появляется пар?</w:t>
            </w:r>
          </w:p>
        </w:tc>
      </w:tr>
      <w:tr w:rsidR="00AD0E34" w:rsidTr="00AD0E3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E34" w:rsidRDefault="00AD0E34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Лепка из снега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 – это вода</w:t>
            </w:r>
          </w:p>
        </w:tc>
      </w:tr>
      <w:tr w:rsidR="00AD0E34" w:rsidTr="00AD0E3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E34" w:rsidRDefault="00AD0E34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Сколько нужно воды?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 не всегда можно увидеть</w:t>
            </w:r>
          </w:p>
        </w:tc>
      </w:tr>
      <w:tr w:rsidR="00AD0E34" w:rsidTr="00AD0E3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E34" w:rsidRDefault="00AD0E34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Свойства снега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работает термометр?</w:t>
            </w:r>
          </w:p>
        </w:tc>
      </w:tr>
      <w:tr w:rsidR="00AD0E34" w:rsidTr="00AD0E34">
        <w:tc>
          <w:tcPr>
            <w:tcW w:w="31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Февраль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Игры с воздушным шариком 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соломкой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Свойства магнита</w:t>
            </w:r>
          </w:p>
        </w:tc>
      </w:tr>
      <w:tr w:rsidR="00AD0E34" w:rsidTr="00AD0E3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E34" w:rsidRDefault="00AD0E34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звучит?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Элементарный опыт с магнитами</w:t>
            </w:r>
          </w:p>
        </w:tc>
      </w:tr>
      <w:tr w:rsidR="00AD0E34" w:rsidTr="00AD0E3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E34" w:rsidRDefault="00AD0E34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 или шум?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образуются узоры на окне?</w:t>
            </w:r>
          </w:p>
        </w:tc>
      </w:tr>
      <w:tr w:rsidR="00AD0E34" w:rsidTr="00AD0E3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E34" w:rsidRDefault="00AD0E34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Чем мы дышим?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Определение формы снежинок</w:t>
            </w:r>
          </w:p>
        </w:tc>
      </w:tr>
      <w:tr w:rsidR="00AD0E34" w:rsidTr="00AD0E34">
        <w:tc>
          <w:tcPr>
            <w:tcW w:w="31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Март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Игры с цветными стеклышками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 каких цветов состоит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солнечный луч?</w:t>
            </w:r>
          </w:p>
        </w:tc>
      </w:tr>
      <w:tr w:rsidR="00AD0E34" w:rsidTr="00AD0E3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E34" w:rsidRDefault="00AD0E34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Проращивание луковиц в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стакане с водой и без воды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Наблюдение за солнечным светом</w:t>
            </w:r>
          </w:p>
        </w:tc>
      </w:tr>
      <w:tr w:rsidR="00AD0E34" w:rsidTr="00AD0E3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E34" w:rsidRDefault="00AD0E34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Проращивание семян в блюдце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водой и без воды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Почему лампочка светит?</w:t>
            </w:r>
          </w:p>
        </w:tc>
      </w:tr>
      <w:tr w:rsidR="00AD0E34" w:rsidTr="00AD0E3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E34" w:rsidRDefault="00AD0E34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чего нужна вода?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Догони свою тень</w:t>
            </w:r>
          </w:p>
        </w:tc>
      </w:tr>
      <w:tr w:rsidR="00AD0E34" w:rsidTr="00AD0E34">
        <w:tc>
          <w:tcPr>
            <w:tcW w:w="31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Апрель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Тонет – не тонет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Соль и ее свойства</w:t>
            </w:r>
          </w:p>
        </w:tc>
      </w:tr>
      <w:tr w:rsidR="00AD0E34" w:rsidTr="00AD0E3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E34" w:rsidRDefault="00AD0E34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Цветные капельки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Соль растворяется в воде</w:t>
            </w:r>
          </w:p>
        </w:tc>
      </w:tr>
      <w:tr w:rsidR="00AD0E34" w:rsidTr="00AD0E3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E34" w:rsidRDefault="00AD0E34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любят растения?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Определение плодородности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почвы по внешнему </w:t>
            </w:r>
          </w:p>
        </w:tc>
      </w:tr>
      <w:tr w:rsidR="00AD0E34" w:rsidTr="00AD0E3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E34" w:rsidRDefault="00AD0E34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Бумага, ее качества и свойства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Наблюдение за глазами человека</w:t>
            </w:r>
          </w:p>
        </w:tc>
      </w:tr>
    </w:tbl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F0A3A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2.6.  Часть, формируемая участниками образовательных отношений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Образовательная область «Социально-коммуникативное развитие»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Цель: Позитивная социализация детей дошкольного возраста, приобщение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детей к социокультурным нормам, традициям семьи, общества и государства,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ознакомление старших дошкольников с природой Самарской области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(особенности климата в средней полосе), приобщение дошкольников к традициям и жизни родного народа.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Задачи: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1) Усвоение норм и ценностей, принятых в обществе, включая моральные 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нравственные ценности.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2) Развитие общения и взаимодействия ребёнка со взрослыми 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сверстниками.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3) Становление самостоятельности, целенаправленности и саморегуляции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собственных действий.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4) Развитие социального и эмоционального интеллекта, эмоциональной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отзывчивости, сопереживания.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5) Формирование уважительного отношения и чувства принадлежности к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своей семье и к сообществу детей и взрослых в центре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6) Формирование позитивных установок к различным видам труда 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творчества.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7) Формирование основ безопасного поведения в быту, социуме, природе.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8) Формирование готовности к совместной деятельности со сверстниками.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9) Познакомить с особенностями климата средней полосы, животным 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растительным миром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10) Познакомить детей с жизнью и бытом наших предков через народный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календарь;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11) Познакомить детей с народно - прикладным искусством, вызвать желание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применять знания в изобразительной деятельности;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12) Осуществлять физическое развитие детей на основе игрового фольклора.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Направления: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1) Развитие игровой деятельности детей с целью освоения различных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социальных ролей.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2) Формирование основ безопасного поведения в быту, социуме, природе.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3) Трудовое воспитание.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4) Патриотическое воспитание детей дошкольного возраста.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Формы работы с детьми по образовательной области «Социально-коммуникативное развитие»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401"/>
        <w:gridCol w:w="1063"/>
        <w:gridCol w:w="1913"/>
        <w:gridCol w:w="1936"/>
        <w:gridCol w:w="2258"/>
      </w:tblGrid>
      <w:tr w:rsidR="00AD0E34" w:rsidTr="00AD0E34"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Возраст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Совместная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Режимные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моменты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</w:t>
            </w:r>
          </w:p>
        </w:tc>
      </w:tr>
      <w:tr w:rsidR="00AD0E34" w:rsidTr="00AD0E34"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1. Развитие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игровой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деятельности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 Сюжетно-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ролевые игры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 Подвижные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игры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*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Театрали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зованные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игры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 Дидактические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игры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3-7 лет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младшая,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средняя,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старшая 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подг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к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ы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Занятия, экскурсии,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наблюдения, чтение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художественной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литературы,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видеоинформация,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досуги, праздники,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обучающие игры,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досуговые игры,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народные игры.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Самостоятельные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сюжетно-ролевые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игры,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игры, досуговые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игры с участием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воспитателей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соответствии с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режимом дня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Игры-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экспериментирование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Сюжетные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самодеятельные игры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(с собственными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знаниями детей на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основе их опыта).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Внеигровые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формы: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самодеятельность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дошкольников;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изобразительная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деят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труд в природе;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экспериментирование;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конструирование;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бытовая деятельность;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</w:p>
        </w:tc>
      </w:tr>
      <w:tr w:rsidR="00AD0E34" w:rsidTr="00AD0E34">
        <w:tc>
          <w:tcPr>
            <w:tcW w:w="25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2 . Приобщение к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элементарным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общепринятым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нормам 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правилам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взаимоотношени</w:t>
            </w:r>
            <w:proofErr w:type="spellEnd"/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я со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сверстниками 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взрослыми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3-5 лет вторая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младшая 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средняя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группы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Беседы, обучение, чтение худ.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литературы,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игры, игровые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занятия, сюжетно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ролевые игры,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(игры в парах,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совместные игры с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несколькими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партнерами,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пальчиковые игры)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Индивидуальная работа во время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утреннего времени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(беседы, показ);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Культурно-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гигиенические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процедуры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(объяснение,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напоминание);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 во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 прогулки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(объяснение,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напоминание)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Игровая деятельность, дидактические игры,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сюжетно ролевые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игры,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самообслуживание</w:t>
            </w:r>
          </w:p>
        </w:tc>
      </w:tr>
      <w:tr w:rsidR="00AD0E34" w:rsidTr="00AD0E3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E34" w:rsidRDefault="00AD0E34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5-7 лет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старшая 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подг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к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группы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Беседы- занятия,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 худ.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литературы,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проблемные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ситуации,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поисково</w:t>
            </w:r>
            <w:proofErr w:type="spellEnd"/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–творческие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задания, экскурсии,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праздники,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видиофильмов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театрализованные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постановки,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решение задач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во время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утреннего времени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Культурно-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гигиенические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процедуры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(напоминание);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 во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 прогулки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(напоминание);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дежурство;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тематические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досуги.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Минутка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вежливости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Игровая деятельность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(игры в парах,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совместные игры с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несколькими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партнерами,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хороводные игры,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игры с правилами),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дидакт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игры,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сюжетно-ролевые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игры, дежурство,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самообслуживание,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подвижные,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театрализованные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игры, продуктивная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деят-ть</w:t>
            </w:r>
            <w:proofErr w:type="spellEnd"/>
          </w:p>
        </w:tc>
      </w:tr>
      <w:tr w:rsidR="00AD0E34" w:rsidTr="00AD0E34">
        <w:tc>
          <w:tcPr>
            <w:tcW w:w="25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3.Формирование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гендерной,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семейной 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гражданской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принадлежности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 образ 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 семья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 детский сад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 родная страна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 наша армия (со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ст. гр.)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 наша планета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подг.гр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3-5 лет вторая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младшая 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средняя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группы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Игровые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познавательные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беседы,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игры, праздники,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музыкальные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досуги,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развлечения,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чтение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рассказ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экскурсия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Прогулка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Тематические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досуги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Труд (в природе,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дежурство)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сюжетно-ролевая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игра, дидактическая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игра, настольно-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печатные игры</w:t>
            </w:r>
          </w:p>
        </w:tc>
      </w:tr>
      <w:tr w:rsidR="00AD0E34" w:rsidTr="00AD0E3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E34" w:rsidRDefault="00AD0E34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5-7 лет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старшая 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подг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к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группы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Викторины, КВН,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познавательные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досуги,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тематические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досуги, чтение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рассказ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экскурсия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Тематические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досуги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коллекций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Проектная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Исследовательска</w:t>
            </w:r>
            <w:proofErr w:type="spellEnd"/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деятельность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Сюжетно-ролевая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игра, дидактическая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игра, настольно-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печатные игры,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продуктивная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дежурство</w:t>
            </w:r>
          </w:p>
        </w:tc>
      </w:tr>
      <w:tr w:rsidR="00AD0E34" w:rsidTr="00AD0E34"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4.Формирование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патриотических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чувств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5-7 лет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старшая 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подг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к школе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группы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познавательные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беседы,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развлечения, моделирование,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настольные игры,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чтение, творческие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задания,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видеофильмы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Упражнение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рассматривание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иллюстраций,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дидактическая игра, изобразительная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</w:t>
            </w:r>
          </w:p>
        </w:tc>
      </w:tr>
      <w:tr w:rsidR="00AD0E34" w:rsidTr="00AD0E34"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5.Формирование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чувства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принадлежности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 мировому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сообществу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5-7 лет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старшая 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подг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к школе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группы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познавательные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викторины, КВН,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конструирование,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моделирование,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Объяснение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Напоминание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рассматривание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иллюстраций,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продуктивная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театрализация</w:t>
            </w:r>
          </w:p>
        </w:tc>
      </w:tr>
      <w:tr w:rsidR="00AD0E34" w:rsidTr="00AD0E34"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6.Формировани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основ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собственной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безопасности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*ребенок 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другие люди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*ребенок 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природа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*ребенок дома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*ребенок 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улица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3-7 лет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Беседы, обучение,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Объяснение,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напоминание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Рассказ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Продуктивная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Рассматривание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иллюстраций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Рассказы, чтение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Целевые прогулки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Дидактические 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настольно-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печатные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игры;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Сюжетно-ролевые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игры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Минутка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безопасности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объяснение,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бучение,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напоминание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Рассматривание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иллюстраций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Дидактическая игра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Продуктивная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самостоятельной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игровой деятельности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разметка дороги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вокруг центра.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Творческие задания,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Рассматривание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Иллюстраций,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Дидактическая игра,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Продуктивная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</w:t>
            </w:r>
          </w:p>
        </w:tc>
      </w:tr>
      <w:tr w:rsidR="00AD0E34" w:rsidTr="00AD0E34">
        <w:tc>
          <w:tcPr>
            <w:tcW w:w="95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7.Развитие трудовой деятельности</w:t>
            </w:r>
          </w:p>
        </w:tc>
      </w:tr>
      <w:tr w:rsidR="00AD0E34" w:rsidTr="00AD0E34">
        <w:tc>
          <w:tcPr>
            <w:tcW w:w="25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7.1.Самообслуживание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3-4 года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младшая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Напоминание,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беседы,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потешки</w:t>
            </w:r>
            <w:proofErr w:type="spellEnd"/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Разыгрывание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игровых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ситуаций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Показ, объяснение,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обучение, наблюдение.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Напоминание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ситуаций,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побуждающих детей к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проявлению навыков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самообслуживания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 Просмотр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видеофильмов</w:t>
            </w:r>
          </w:p>
        </w:tc>
      </w:tr>
      <w:tr w:rsidR="00AD0E34" w:rsidTr="00AD0E3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E34" w:rsidRDefault="00AD0E34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4-5 лет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средняя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Упражнение,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объяснение,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поручение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 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рассматривание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книг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познавательного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характера о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труде взрослых,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досуг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Показ, объяснение,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обучение, напоминание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ситуаций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побуждающи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 детей к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оказанию помощи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сверстнику и взрослому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Рассказ,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потешки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Напоминание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видеофильмов,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игры</w:t>
            </w:r>
          </w:p>
        </w:tc>
      </w:tr>
      <w:tr w:rsidR="00AD0E34" w:rsidTr="00AD0E3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E34" w:rsidRDefault="00AD0E34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5-7 лет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старшая 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подг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к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группы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художественной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литературы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Поручения,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игровые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ситуации,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Досуг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Объяснение,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обучение, напоминание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Дидактические 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развивающие игры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игры,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рассматривание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иллюстраций,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сюжетно-ролевые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игры</w:t>
            </w:r>
          </w:p>
        </w:tc>
      </w:tr>
      <w:tr w:rsidR="00AD0E34" w:rsidTr="00AD0E34">
        <w:tc>
          <w:tcPr>
            <w:tcW w:w="25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7.2.Хозяйственно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-бытовой труд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3-4 года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младшая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Обучение,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поручения,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рассматривание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иллюстраций.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художественной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литературы,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видеофильмов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Обучение, показ,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объяснение,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Наблюдение.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ситуаций,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побуждающих детей к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проявлению навыков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самостоятельных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трудовых действий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Продуктивная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поручения,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совместный труд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детей</w:t>
            </w:r>
          </w:p>
        </w:tc>
      </w:tr>
      <w:tr w:rsidR="00AD0E34" w:rsidTr="00AD0E3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E34" w:rsidRDefault="00AD0E34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4-5 лет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средняя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Обучение,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поручения,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совместный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труд,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игры,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продуктивная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Чтение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художественной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литературы,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видеофильмов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Обучение, показ,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объяснение напоминание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Дидактические 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развивающие игры.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Создание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ситуаций,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побуждающих детей к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закреплению желания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бережного отношения к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своему труду и труду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других людей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Творческие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задания,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дежурство,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задания,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поручения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совместный труд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детей</w:t>
            </w:r>
          </w:p>
        </w:tc>
      </w:tr>
      <w:tr w:rsidR="00AD0E34" w:rsidTr="00AD0E3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E34" w:rsidRDefault="00AD0E34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5-7 лет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старшая 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подг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к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группы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Обучение,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коллективный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труд, поручения,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игры,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продуктивная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экскурсии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Обучение, показ,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объяснение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Трудовые поручения,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совместной со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взрослым в уборке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игровых уголков,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ремонте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атрибутов для игр детей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книг.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Уборка постели после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сна,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Сервировка стола,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Самостоятельно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раскладывать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подготовленные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воспитателем материалы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для занятий, убирать их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Творческие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задания,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дежурство,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задания,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поручения</w:t>
            </w:r>
          </w:p>
        </w:tc>
      </w:tr>
      <w:tr w:rsidR="00AD0E34" w:rsidTr="00AD0E34">
        <w:tc>
          <w:tcPr>
            <w:tcW w:w="25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7.3. Труд в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природе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3-4 года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младшая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Обучение,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совместный труд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детей 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взрослых,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беседы, чтение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художественной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литературы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Показ, объяснение,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обучение наблюдение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Дидакт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и развивающие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игры.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ситуаций,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побуждающих детей к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проявлению заботливого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отношения к природе.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Наблюдение, как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взрослый ухаживает за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растениями и животными.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Наблюдение за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изменениями,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произошедшими со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знакомыми растениями 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животными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Продуктивная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тематические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досуги</w:t>
            </w:r>
          </w:p>
        </w:tc>
      </w:tr>
      <w:tr w:rsidR="00AD0E34" w:rsidTr="00AD0E3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E34" w:rsidRDefault="00AD0E34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4-5 лет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средняя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Обучение,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совместный труд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детей 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взрослых,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беседы, чтение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художественной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литературы,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видеофильмов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Показ, объяснение,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обучение напоминания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Дидактические 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развивающие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игры.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Трудовые поручения,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совместной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работе со взрослым в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уходе за растениями 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животными, уголка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природы Выращивание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зелени.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Подкормка птиц .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на огороде 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цветнике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Продуктивная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ведение календаря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природы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совместно с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воспитателем,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тематические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досуги</w:t>
            </w:r>
          </w:p>
        </w:tc>
      </w:tr>
      <w:tr w:rsidR="00AD0E34" w:rsidTr="00AD0E3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E34" w:rsidRDefault="00AD0E34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5-7 лет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старшая 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подг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к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группы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Обучение,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совместный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труд детей 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взрослых,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беседы, чтение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художественной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литературы,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видеофильмов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целевые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прогулки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Показ, объяснение,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обучение напоминания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Дежурство в уголке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природы. Дидактические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развивающие игры.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Трудовые поручения,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совместной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работе со взрослым в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уходе за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растениями 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животными, уголка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природы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Продуктивная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ведение календаря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природы,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тематические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досуги</w:t>
            </w:r>
          </w:p>
        </w:tc>
      </w:tr>
      <w:tr w:rsidR="00AD0E34" w:rsidTr="00AD0E34"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7.4. Ручной труд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5-7 лет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старшая 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подг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к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группы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Совместная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детей 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взрослых,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продуктивная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Показ, объяснение,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обучение, напоминание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Дидактические 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развивающие игры.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Трудовые поручения,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со взрослым по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ремонту атрибутов для игр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детей, подклейке книг,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пособий для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занятий, самостоятельное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планирование трудовой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природным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материалом, бумагой,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тканью. игры и игрушки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своими руками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Продуктивная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</w:t>
            </w:r>
          </w:p>
        </w:tc>
      </w:tr>
      <w:tr w:rsidR="00AD0E34" w:rsidTr="00AD0E34">
        <w:tc>
          <w:tcPr>
            <w:tcW w:w="25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7.5.Формировани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 первичных представлений о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труде взрослых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3-5 лет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вторая младшая 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средняя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группы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Наблюдение 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целевые прогулки 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рассказывание,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чтение.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Рассматривание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иллюстраций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Дидактические игры,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Сюжетно-ролевые игры, чтение,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закрепление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Сюжетно-ролевые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игры, обыгрывание,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игры.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</w:t>
            </w:r>
          </w:p>
        </w:tc>
      </w:tr>
      <w:tr w:rsidR="00AD0E34" w:rsidTr="00AD0E3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E34" w:rsidRDefault="00AD0E34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5-7 лет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старшая 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подг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к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группы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Экскурсии,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наблюдения,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рассказы,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обучение,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рассматривание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иллюстраций,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видео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Дидактические игры,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обучение,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деятельность, встречи с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людьми интересных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профессий,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альбомов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игры, сюжетно-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ролевые игры</w:t>
            </w:r>
          </w:p>
        </w:tc>
      </w:tr>
    </w:tbl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Образовательная область «Художественно-эстетическое развитие»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Цель: Воспитание духовно-нравственной культуры ребенка (гармонично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развитой, творческой и компетентной личности ребёнка), формирование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ценностных ориентаций средствами традиционной народной культуры родного края, как форма повышение качества образования через реализацию задач художественно-эстетического развития.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Задачи: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1) Развитие предпосылок ценностно-смыслового восприятия и понимания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произведений искусства (словесного, музыкального, изобразительного),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мира природы.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2) Становление эстетического отношения к окружающему миру.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3) Формирование элементарных представлений о видах искусства.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4) Восприятие музыки, художественной литературы, фольклора.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5) Стимулирование сопереживания персонажам художественных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произведений, проявляя интерес к театрализованной деятельности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6) Реализация самостоятельной творческой деятельности детей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(изобразительной, конструктивно-модельной, музыкальной 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театрализованной).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Задачи художественно-эстетического развития в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младшем дошкольном возрасте: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1) Эстетическое восприятие мира природы: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Побуждать детей наблюдать за окружающей живой природой,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всматриваться, замечать красоту природы родного края.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Обогащать яркими впечатлениями от разнообразия красоты природы.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Воспитывать эмоциональный отклик на окружающую природу.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Воспитывать любовь ко всему живому, умение любоваться, видеть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красоту вокруг себя, знать свою малую Родину.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2) Эстетическое восприятие социального мира: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Дать детям представление о том, что все люди трудятся.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Воспитывать интерес, уважение к труду, людям труда.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Воспитывать бережное отношение к окружающему предметному миру.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Формировать интерес к окружающим предметам.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Уметь обследовать их, осуществлять простейший сенсорный анализ,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выделять ярко выраженные свойства, качества предмета.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Различать эмоциональное состояние людей. Воспитывать чувство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симпатии к другим детям.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3) Художественное восприятие произведений искусства: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Развивать эстетические чувства, художественное восприятие ребенка.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Воспитывать эмоциональный отклик на произведения искусства.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Учить замечать яркость цветовых образов изобразительного 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прикладного искусства.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Учить выделять средства выразительности в произведениях искусства.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Дать элементарные представления об архитектуре.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Учить делиться своими впечатлениями со взрослыми, сверстниками.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Формировать эмоционально-эстетическое отношение ребенка к народной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культуре.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4) Художественно-изобразительная деятельность: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Развивать интерес детей к изобразительной деятельности, к образному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отражению увиденного, услышанного, прочувствованного.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Формировать представления о форме, величине, строении, цвете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предметов, упражнять в передаче своего отношения к изображаемому,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выделять главное в предмете и его признаки, настроение.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Учить создавать образ из округлых форм и цветовых пятен.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Учить гармонично располагать предметы на плоскости листа.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Развивать воображение, творческие способности.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Учить видеть средства выразительности в произведениях искусства (цвет,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ритм, объем).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Знакомить с разнообразием изобразительных материалов.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Задачи художественно-эстетического развития в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старшем дошкольном возрасте.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1) Эстетическое восприятие мира природы: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Развивать интерес, желание и умение наблюдать за живой и неживой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природой, знать особенности природы родного края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Воспитывать эмоциональный отклик на красоту природы, любовь к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природе, основы экологической культуры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Подводить к умению одухотворять природу, представлять себя в роли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животного, растения, передавать его облик, характер, настроение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2) Эстетическое восприятие социального мира: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Дать детям представление о труде взрослых, о профессиях, характерных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для Самарской области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Воспитывать интерес, уважение к людям, которые трудятся на благо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других людей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Воспитывать трепетное отношение к предметам рукотворного мира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Формировать знания о малой Родине, стране в целом.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Знакомить с ближайшим окружением, учить любоваться красотой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окружающих предметов свойственных для родного  края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Учить выделять особенности строения предметов, их свойства и качества,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назначение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Знакомить с изменениями, происходящими в окружающем мире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Развивать эмоциональный отклик на человеческие взаимоотношения,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поступки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3) Художественное восприятие произведений искусства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Развивать эстетическое восприятие, умение понимать содержание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произведений искусства, всматриваться в картину, сравнивать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произведения, проявляя к ним устойчивый интерес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Развивать эмоционально-эстетическую отзывчивость на произведения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искусства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Учить выделять средства выразительности в произведениях искусства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Воспитывать эмоциональный отклик на отраженные в произведениях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искусства поступки, события, соотносить со своими представлениями о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красивом, радостном, печальном и т.д.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Развивать представления детей об архитектуре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Формировать чувство цвета, его гармонии, симметрии, формы, ритма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Знакомить с произведениями искусства, знать, для чего создаются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красивые вещи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Содействовать эмоциональному общению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4) Художественно-изобразительная деятельность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Развивать устойчивый интерес детей к разным видам изобразительной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деятельности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Развивать эстетические чувства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Учить создавать художественный образ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Учить отражать свои впечатления от окружающего мира в продуктивной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деятельности, придумывать, фантазировать, экспериментировать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Учить изображать себя в общении с близкими, животными, растениями,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отражать общественные события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Развивать художественное творчество детей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Учить передавать животных, человека в движении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Учить использовать в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изодеятельности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разнообразные изобразительные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материалы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Художественно-изобразительная деятельность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Принципы, обусловленные особенностями художественно-эстетической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деятельности: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1)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Эстетизация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предметно-развивающей среды и быта родного края в целом.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2) Культурное обогащение (амплификации) содержания изобразительной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деятельности, в соответствии с особенностями познавательного развития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детей разных возрастов.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3) Взаимосвязь продуктивной деятельности с другими видами детской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активности.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4) Интеграция различных видов изобразительного искусства и художественной деятельности.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5) Эстетический ориентир на общечеловеческие ценности (воспитание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человека думающего, чувствующего, созидающего, рефлектирующего).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6) Обогащение сенсорно-чувственного опыта.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7) Организация тематического пространства (информационного поля) -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основы для развития образных представлений;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8) Взаимосвязь обобщённых представлений и обобщённых способов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действий, направленных на создание выразительного художественного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образа.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9) Естественная радость (радость эстетического восприятия, чувствования 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деяния, сохранение непосредственности эстетических реакций,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эмоциональной открытости).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Педагогические условия необходимые для эффективного художественного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развития детей дошкольного возраста: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1) Формирование эстетического отношения и художественных способностей в активной творческой деятельности детей.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2) Создание развивающей среды для занятий по рисованию, лепке,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апплика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>-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ции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>, художественному труду и самостоятельного детского творчества.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3) Ознакомление детей с основами изобразительного и народного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декоративно-прикладного искусства в среде музея и дошкольного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образовательного учреждения.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Модель эстетического отношения к окружающему миру.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1) Способность эмоционального переживания.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2) Способность к активному усвоению художественного опыта (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эстети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>-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ческой апперцепции), к самостоятельной творческой деятельности, к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саморазвитию и экспериментированию (поисковым действиям).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3) Специфические художественные и творческие способности (восприятие,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исполнительство и творчество).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Методы эстетического воспитания: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1) Метод пробуждения ярких эстетических эмоций и переживаний с целью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овладения даром сопереживания.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2) Метод побуждения к сопереживанию, эмоциональной отзывчивости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на прекрасное в окружающем мире.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3) Метод эстетического убеждения (По мысли А.В.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Бакушинского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«Форма,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колорит, линия, масса и пространство, фактура должны убеждать собою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непосредственно, должны быть самоценны, как чистый эстетический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факт».).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4) Метод сенсорного насыщения (без сенсорной основы немыслимо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приобщение детей к художественной культуре).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5) Метод эстетического выбора («убеждения красотой»), направленный на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формирование эстетического вкуса; » метод разнообразной художествен-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ной практики.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6) Метод сотворчества (с педагогом, народным мастером, художником,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сверстниками).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7) Метод нетривиальных (необыденных) творческих ситуаций, пробуждающих интерес к художественной деятельности.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8) Метод эвристических и поисковых ситуаций.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Принципы интегрированного подхода: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1) В основе лежит понятие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полихудожественного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развития. Все искусства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выступают как явления жизни в целом. Каждый ребенок может успешно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продвигаться в каждом из видов художественной деятельности 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творчества.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2) Искусство взаимодействует даже в том случае, если педагог об этом не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знает или не хочет с этим считаться. Цвет, звук, пространство, движение,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форма тесно связаны, взаимозаменяемы. Они являются разным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выражением тех же духовных явлений и качеств мира. В интегрированном подходе важно учитывать внутренние, образные, духовные связи искусств- на уровне творческого процесса. Это нужно отличать от привычных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межпредметных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связей или взаимного иллюстрирования одного искусства примерами другого - по их сюжету и содержанию.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3) Интегрированный подход предполагает учет географических,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историчес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>-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ких,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культурогенных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факторов сознания произведений искусства в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едином потоке культуры. Искусства развивались неравномерно, причем у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некоторых народов в определенные исторические периоды некоторые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искусства либо преобладали, либо просто отсутствовали.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4) Учет региональных, национально-исторических художественных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традиций, связанных с местностью, материальными объектами, духовной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устремленностью народа. Связи региональной и мировой художественных культур.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5) Связи искусства с науками в едином поле творческих проявлений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челове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>-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чества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там, где они питаются достижениями друг друга, нередко совмещаясь в одном лице.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Детское конструирование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Виды детского конструирования: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1) Из строительного материала.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2) Из бумаги.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3) Из природного материала.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4) Из промышленных отходов.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5) Из деталей конструкторов.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6) Из крупно- габаритных модулей.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7) Практическое и компьютерное.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Формы организации обучения конструированию: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1) Конструирование по модели.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2) Конструирование по условиям.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3) Конструирование по образцу.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4) Конструирование по замыслу.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5) Конструирование по теме.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6) Каркасное конструирование.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7) Конструирование по чертежам и схемам.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Взаимосвязь конструирования и игры: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Ранний возраст: конструирование слито с игрой.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Младший дошкольный возраст: игра становится побудителем к конструированию, которое начинает приобретать для детей самостоятельное значение.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Старший дошкольный возраст: сформированная способность к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полноценному конструированию стимулирует развитие сюжетной линии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игры и само, порой, приобретает сюжетный характер, когда создается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несколько конструкций, объединенных общим сюжетом.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Музыкальное развитие.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Основные цели: развитие музыкальности детей и их способности эмоционально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воспринимать музыку.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Задачи: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1) Развитие музыкально-художественной деятельности.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2) Приобщение к музыкальному искусству.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3) Развитие воображения и творческой активности.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Направления образовательной работы: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1) Слушание.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2) Пение.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3) Музыкально-ритмические движения.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4) Игра на детских музыкальных инструментах.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5) Развитие детского творчества (песенного, музыкально-игрового,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танцевального).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Методы музыкального развития: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1) Наглядный: сопровождение музыкального ряда изобразительным, показ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движений.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2) Словесный: беседы о различных музыкальных жанрах.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3) Словесно-слуховой: пение.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4) Слуховой: слушание музыки.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5) Игровой: музыкальные игры.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6) Практический: разучивание песен, танцев, воспроизведение мелодий.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Содержание работы: «Слушание»: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ознакомление с музыкальными произведениями, их запоминание,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накопление музыкальных впечатлений;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развитие музыкальных способностей и навыков культурного слушания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музыки;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развитие способности различать характер песен, инструментальных пьес,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средств их выразительности; формирование музыкального вкуса;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развитие способности эмоционально воспринимать музыку.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Содержание работы: «Пение»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формирование у детей певческих умений и навыков;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обучение детей исполнению песен на занятиях и в быту, с помощью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воспитателя и самостоятельно, с сопровождением и без сопровождения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инструмента;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развитие музыкального слуха, т.е. различение интонационно точного 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неточного пения, звуков по высоте, длительности, слушание себя при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пении и исправление своих ошибок;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развитие певческого голоса, укрепление и расширение его диапазона.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Содержание раздела «Музыкально-ритмические движения»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развитие музыкального восприятия, музыкально-ритмического чувства 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в связи с этим ритмичности движений;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обучение детей согласованию движений с характером музыкального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произведения, наиболее яркими средствами музыкальной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выразительности, развитие пространственных и временных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ориентировок;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обучение детей музыкально-ритмическим умениям и навыкам через игры,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пляски и упражнения;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развитие художественно-творческих способностей.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Содержание работы: «Игра на детских музыкальных инструментах»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совершенствование эстетического восприятия и чувства ребенка;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становление и развитие волевых качеств: выдержка, настойчивость,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целеустремленность, усидчивость;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развитие сосредоточенности, памяти, фантазии, творческих способностей,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музыкального вкуса;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знакомство с детскими музыкальными инструментами и обучение детей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игре на них;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развитие координации музыкального мышления и двигательных функций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организма.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Содержание работы: «Творчество»: песенное, музыкально-игровое,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танцевальное; импровизация на детских музыкальных инструментах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развивать способность творческого воображения при восприятии музыки;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способствовать активизации фантазии ребенка, стремлению к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достижению самостоятельно поставленной задачи, к поискам форм для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воплощения своего замысла;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развивать способность к песенному, музыкально-игровому,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танцевальному творчеству, к импровизации на инструментах.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Формы работы с детьми по образовательной области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«Художественно- эстетическое развитие»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501"/>
        <w:gridCol w:w="982"/>
        <w:gridCol w:w="2175"/>
        <w:gridCol w:w="1738"/>
        <w:gridCol w:w="2175"/>
      </w:tblGrid>
      <w:tr w:rsidR="00AD0E34" w:rsidTr="00AD0E34"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Содержание 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Возраст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Совместная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деятельность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Режимные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моменты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Самостоятельная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деятельность</w:t>
            </w:r>
          </w:p>
        </w:tc>
      </w:tr>
      <w:tr w:rsidR="00AD0E34" w:rsidTr="00AD0E34">
        <w:tc>
          <w:tcPr>
            <w:tcW w:w="22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1. Развитие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продуктивной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деятельности</w:t>
            </w:r>
          </w:p>
          <w:p w:rsidR="00AD0E34" w:rsidRPr="006F0A3A" w:rsidRDefault="00AD0E34" w:rsidP="006F0A3A">
            <w:pPr>
              <w:pStyle w:val="aa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F0A3A"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  <w:p w:rsidR="00AD0E34" w:rsidRPr="006F0A3A" w:rsidRDefault="00AD0E34" w:rsidP="006F0A3A">
            <w:pPr>
              <w:pStyle w:val="aa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F0A3A">
              <w:rPr>
                <w:rFonts w:ascii="Times New Roman" w:hAnsi="Times New Roman" w:cs="Times New Roman"/>
                <w:sz w:val="28"/>
                <w:szCs w:val="28"/>
              </w:rPr>
              <w:t>лепка</w:t>
            </w:r>
          </w:p>
          <w:p w:rsidR="00AD0E34" w:rsidRPr="006F0A3A" w:rsidRDefault="00AD0E34" w:rsidP="006F0A3A">
            <w:pPr>
              <w:pStyle w:val="aa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F0A3A">
              <w:rPr>
                <w:rFonts w:ascii="Times New Roman" w:hAnsi="Times New Roman" w:cs="Times New Roman"/>
                <w:sz w:val="28"/>
                <w:szCs w:val="28"/>
              </w:rPr>
              <w:t>аппликация</w:t>
            </w:r>
          </w:p>
          <w:p w:rsidR="00AD0E34" w:rsidRPr="006F0A3A" w:rsidRDefault="00AD0E34" w:rsidP="006F0A3A">
            <w:pPr>
              <w:pStyle w:val="aa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F0A3A">
              <w:rPr>
                <w:rFonts w:ascii="Times New Roman" w:hAnsi="Times New Roman" w:cs="Times New Roman"/>
                <w:sz w:val="28"/>
                <w:szCs w:val="28"/>
              </w:rPr>
              <w:t>конструирование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2. Развитие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детского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творчества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3. Приобщение к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изобразительному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искусству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3-5 лет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младшая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средняя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группы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Наблюдения по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ситуации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Занимательные показы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Наблюдения по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ситуации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детьми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Аппликация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Лепка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Сюжетно-игровая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ситуация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 детских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Конкурсы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Интегрированные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занятия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Интегрированная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Игровое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Проблемная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ситуация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детьми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Проблемная ситуация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Игры со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строительным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материалом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Постройки для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сюжетных игр</w:t>
            </w:r>
          </w:p>
        </w:tc>
      </w:tr>
      <w:tr w:rsidR="00AD0E34" w:rsidTr="00AD0E3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E34" w:rsidRDefault="00AD0E34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5-7 лет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подг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школе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группы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Рассматривание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предметов искусства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Экспериментирование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материалом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Рисование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Аппликация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Лепка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Художественный труд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Интегрированные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Дидактические игры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Художественный досуг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Конкурсы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Выставки работ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декоративно-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прикладного искусства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Интегрированная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Игровое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упражнение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Проблемная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ситуация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детьми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Проектная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коллекций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репродукций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произведений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живописи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Развивающие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игры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Рассматривание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чертежей и схем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Самостоятельное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художественное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творчество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Проблемная ситуация</w:t>
            </w:r>
          </w:p>
        </w:tc>
      </w:tr>
      <w:tr w:rsidR="00AD0E34" w:rsidTr="00AD0E34">
        <w:tc>
          <w:tcPr>
            <w:tcW w:w="22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4.Развитие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музыкально-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художественной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деятельности;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приобщение к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музыкальному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искусству</w:t>
            </w:r>
          </w:p>
          <w:p w:rsidR="00AD0E34" w:rsidRPr="006F0A3A" w:rsidRDefault="00AD0E34" w:rsidP="006F0A3A">
            <w:pPr>
              <w:pStyle w:val="aa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F0A3A">
              <w:rPr>
                <w:rFonts w:ascii="Times New Roman" w:hAnsi="Times New Roman" w:cs="Times New Roman"/>
                <w:sz w:val="28"/>
                <w:szCs w:val="28"/>
              </w:rPr>
              <w:t>Слушание</w:t>
            </w:r>
          </w:p>
          <w:p w:rsidR="00AD0E34" w:rsidRPr="006F0A3A" w:rsidRDefault="00AD0E34" w:rsidP="006F0A3A">
            <w:pPr>
              <w:pStyle w:val="aa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F0A3A">
              <w:rPr>
                <w:rFonts w:ascii="Times New Roman" w:hAnsi="Times New Roman" w:cs="Times New Roman"/>
                <w:sz w:val="28"/>
                <w:szCs w:val="28"/>
              </w:rPr>
              <w:t>Пение</w:t>
            </w:r>
          </w:p>
          <w:p w:rsidR="00AD0E34" w:rsidRPr="006F0A3A" w:rsidRDefault="00AD0E34" w:rsidP="006F0A3A">
            <w:pPr>
              <w:pStyle w:val="aa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F0A3A">
              <w:rPr>
                <w:rFonts w:ascii="Times New Roman" w:hAnsi="Times New Roman" w:cs="Times New Roman"/>
                <w:sz w:val="28"/>
                <w:szCs w:val="28"/>
              </w:rPr>
              <w:t>Песенное</w:t>
            </w:r>
          </w:p>
          <w:p w:rsidR="00AD0E34" w:rsidRPr="006F0A3A" w:rsidRDefault="00AD0E34" w:rsidP="006F0A3A">
            <w:pPr>
              <w:pStyle w:val="aa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F0A3A">
              <w:rPr>
                <w:rFonts w:ascii="Times New Roman" w:hAnsi="Times New Roman" w:cs="Times New Roman"/>
                <w:sz w:val="28"/>
                <w:szCs w:val="28"/>
              </w:rPr>
              <w:t>творчество</w:t>
            </w:r>
          </w:p>
          <w:p w:rsidR="00AD0E34" w:rsidRPr="006F0A3A" w:rsidRDefault="00AD0E34" w:rsidP="006F0A3A">
            <w:pPr>
              <w:pStyle w:val="aa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F0A3A">
              <w:rPr>
                <w:rFonts w:ascii="Times New Roman" w:hAnsi="Times New Roman" w:cs="Times New Roman"/>
                <w:sz w:val="28"/>
                <w:szCs w:val="28"/>
              </w:rPr>
              <w:t>Музыкально</w:t>
            </w:r>
            <w:r w:rsidRPr="006F0A3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</w:t>
            </w:r>
          </w:p>
          <w:p w:rsidR="00AD0E34" w:rsidRPr="006F0A3A" w:rsidRDefault="00AD0E34" w:rsidP="006F0A3A">
            <w:pPr>
              <w:pStyle w:val="aa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F0A3A">
              <w:rPr>
                <w:rFonts w:ascii="Times New Roman" w:hAnsi="Times New Roman" w:cs="Times New Roman"/>
                <w:sz w:val="28"/>
                <w:szCs w:val="28"/>
              </w:rPr>
              <w:t>ритмические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движения</w:t>
            </w:r>
          </w:p>
          <w:p w:rsidR="00AD0E34" w:rsidRPr="006F0A3A" w:rsidRDefault="00AD0E34" w:rsidP="006F0A3A">
            <w:pPr>
              <w:pStyle w:val="aa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F0A3A">
              <w:rPr>
                <w:rFonts w:ascii="Times New Roman" w:hAnsi="Times New Roman" w:cs="Times New Roman"/>
                <w:sz w:val="28"/>
                <w:szCs w:val="28"/>
              </w:rPr>
              <w:t>Развитие</w:t>
            </w:r>
          </w:p>
          <w:p w:rsidR="00AD0E34" w:rsidRPr="006F0A3A" w:rsidRDefault="00AD0E34" w:rsidP="006F0A3A">
            <w:pPr>
              <w:pStyle w:val="aa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F0A3A">
              <w:rPr>
                <w:rFonts w:ascii="Times New Roman" w:hAnsi="Times New Roman" w:cs="Times New Roman"/>
                <w:sz w:val="28"/>
                <w:szCs w:val="28"/>
              </w:rPr>
              <w:t>танцевально-</w:t>
            </w:r>
          </w:p>
          <w:p w:rsidR="00AD0E34" w:rsidRPr="006F0A3A" w:rsidRDefault="00AD0E34" w:rsidP="006F0A3A">
            <w:pPr>
              <w:pStyle w:val="aa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F0A3A">
              <w:rPr>
                <w:rFonts w:ascii="Times New Roman" w:hAnsi="Times New Roman" w:cs="Times New Roman"/>
                <w:sz w:val="28"/>
                <w:szCs w:val="28"/>
              </w:rPr>
              <w:t>игрового</w:t>
            </w:r>
          </w:p>
          <w:p w:rsidR="00AD0E34" w:rsidRPr="006F0A3A" w:rsidRDefault="00AD0E34" w:rsidP="006F0A3A">
            <w:pPr>
              <w:pStyle w:val="aa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F0A3A">
              <w:rPr>
                <w:rFonts w:ascii="Times New Roman" w:hAnsi="Times New Roman" w:cs="Times New Roman"/>
                <w:sz w:val="28"/>
                <w:szCs w:val="28"/>
              </w:rPr>
              <w:t>творчества</w:t>
            </w:r>
          </w:p>
          <w:p w:rsidR="00AD0E34" w:rsidRPr="006F0A3A" w:rsidRDefault="00AD0E34" w:rsidP="006F0A3A">
            <w:pPr>
              <w:pStyle w:val="aa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F0A3A">
              <w:rPr>
                <w:rFonts w:ascii="Times New Roman" w:hAnsi="Times New Roman" w:cs="Times New Roman"/>
                <w:sz w:val="28"/>
                <w:szCs w:val="28"/>
              </w:rPr>
              <w:t>Игра на детских</w:t>
            </w:r>
          </w:p>
          <w:p w:rsidR="00AD0E34" w:rsidRPr="006F0A3A" w:rsidRDefault="00AD0E34" w:rsidP="006F0A3A">
            <w:pPr>
              <w:pStyle w:val="aa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F0A3A">
              <w:rPr>
                <w:rFonts w:ascii="Times New Roman" w:hAnsi="Times New Roman" w:cs="Times New Roman"/>
                <w:sz w:val="28"/>
                <w:szCs w:val="28"/>
              </w:rPr>
              <w:t>музыкальных</w:t>
            </w:r>
          </w:p>
          <w:p w:rsidR="00AD0E34" w:rsidRPr="006F0A3A" w:rsidRDefault="00AD0E34" w:rsidP="006F0A3A">
            <w:pPr>
              <w:pStyle w:val="aa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F0A3A">
              <w:rPr>
                <w:rFonts w:ascii="Times New Roman" w:hAnsi="Times New Roman" w:cs="Times New Roman"/>
                <w:sz w:val="28"/>
                <w:szCs w:val="28"/>
              </w:rPr>
              <w:t>инструментах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3-5 лет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младшая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средняя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группы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Праздники,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развлечения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 в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повседневной жизни: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-Театрализованная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-Слушание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музыкальных сказок,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-Просмотр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мультфильмов, фрагментов детских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музыкальных фильмов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рассматривание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картинок, иллюстраций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детских книгах,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репродукций,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предметов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окружающей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действительности;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Игры, хороводы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Рассматривание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портретов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композиторов (ср. гр.)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Празднование дней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рождения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Использование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музыки: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-на утренней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гимнастике 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физкультурных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занятиях;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музыкальных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занятиях;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во время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умывания - в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продуктивных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видах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во время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прогулки (в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теплое время)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 сюжетно-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ролевых играх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перед дневным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сном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пробуждении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 праздниках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развлечениях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Создание условий для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самостоятельной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музыкальной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деятельности в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группе: подбор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музыкальных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инструментов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(озвученных 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неозвученных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музыкальных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игрушек,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театральных кукол, атрибутов для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ряжения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ТСО.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Экспериментирование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 звуками, используя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музыкальные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игрушки и шумовые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инструменты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Игры в «праздники»,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«концерт»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Стимулирование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самостоятельного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выполнения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танцевальных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движений под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плясовые мелодии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Импровизация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танцевальных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движений в образах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животных,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Концерты-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импровизации Игра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шумовых музы-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кальных</w:t>
            </w:r>
            <w:proofErr w:type="spellEnd"/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инструментах;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экспериментирование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 звуками,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Музыкально-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дид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игры</w:t>
            </w:r>
          </w:p>
        </w:tc>
      </w:tr>
      <w:tr w:rsidR="00AD0E34" w:rsidTr="00AD0E3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E34" w:rsidRDefault="00AD0E34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5-7 лет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подг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 школе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группы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Праздники,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развлечения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 в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повседневной жизни: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-Театрализованная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-Слушание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музыкальных сказок,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Беседы с детьми о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музыке;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-Просмотр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мультфильмов,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фрагментов детских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музыкальных фильмов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Рассматривание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иллюстраций в детских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книгах, репродукций,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предметов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окружающей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действительности;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Рассматривание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портретов композиторов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Празднование дней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рождения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Использование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музыки: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-на утренней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гимнастике 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физкультурных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занятиях;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музыкальных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занятиях;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во время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умывания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во время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прогулки (в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теплое время)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 сюжетно-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ролевых играх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перед 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сном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пробуждении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 праздниках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развлечениях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Инсценирование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песен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-Формирование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танцевального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творчества,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-Импровизация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сказочных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животных и птиц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Празднование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дней рождения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Создание условий для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самостоятельной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музыкальной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деятельности в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группе: подбор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музыкальных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инструментов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(озвученных 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неозвученных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музыкальных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игрушек, театральных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кукол, атрибутов,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элементов костюмов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театрализованной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деятельности. ТСО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Игры в «праздники»,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«концерт», «оркестр»,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«музыкальные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занятия», «телевизор»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Придумывание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простейших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танцевальных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движений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Инсценирование</w:t>
            </w:r>
            <w:proofErr w:type="spellEnd"/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содержания песен,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хороводов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Составление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композиций танца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Музыкально-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дидактические игры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Игры-драматизации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Аккомпанемент в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пении, танце и др.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ансамбль,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оркестр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 в «концерт»,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«музыкальные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занятия»</w:t>
            </w:r>
          </w:p>
        </w:tc>
      </w:tr>
    </w:tbl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В рамках образовательной программы и в соответствии с определенными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целями и задачами, отбирая содержание работы вне образовательной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деятельности – «Минутки творчества», педагогический коллектив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ориентировался на требования педагогической целесообразности 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рганизации</w:t>
      </w:r>
      <w:proofErr w:type="spellEnd"/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детей. Прежде всего, это обеспечение права и возможности каждой личности на удовлетворение культурно-образовательных потребностей в соответствии с индивидуальными ценностными ориентациями.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Цель: реализация планов работы способствует всестороннему развитию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ребенка-дошкольника, раскрытию его творческих возможностей и способностей.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Свободный выбор ребенком вида деятельности раскрывает социально значимые качества личности: активность, инициативность,  самостоятельность,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ответственность. 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tbl>
      <w:tblPr>
        <w:tblW w:w="9960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2442"/>
        <w:gridCol w:w="2127"/>
        <w:gridCol w:w="3405"/>
        <w:gridCol w:w="1986"/>
      </w:tblGrid>
      <w:tr w:rsidR="00AD0E34" w:rsidTr="00AD0E34"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Образовательная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область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Программа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Возрастная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группа</w:t>
            </w:r>
          </w:p>
        </w:tc>
      </w:tr>
      <w:tr w:rsidR="00AD0E34" w:rsidTr="00AD0E34"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Познавательное развитие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«Развиваемся, играя»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благоприятных условий для социализации личности дошкольника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Младший и средний дошкольный возраст</w:t>
            </w:r>
          </w:p>
          <w:p w:rsidR="00AD0E34" w:rsidRDefault="00AD0E3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(3-5 лет)</w:t>
            </w:r>
          </w:p>
        </w:tc>
      </w:tr>
      <w:tr w:rsidR="00AD0E34" w:rsidTr="00AD0E34"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«Художественно-эстетическое развитие»</w:t>
            </w:r>
          </w:p>
          <w:p w:rsidR="00AD0E34" w:rsidRDefault="00AD0E3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«Волшебные ладошки»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художественных творческих способностей, привитие способности видеть прекрасное в окружающей действительности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Средний и старший дошкольный возраст</w:t>
            </w:r>
          </w:p>
          <w:p w:rsidR="00AD0E34" w:rsidRDefault="00AD0E3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(4-6 лет)</w:t>
            </w:r>
          </w:p>
        </w:tc>
      </w:tr>
      <w:tr w:rsidR="00AD0E34" w:rsidTr="00AD0E34"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«Художественно-эстетическое развитие»</w:t>
            </w:r>
          </w:p>
          <w:p w:rsidR="00AD0E34" w:rsidRDefault="00AD0E3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«Творим, изменяем, преобразуем»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Создание условий для самореализации ребенка в творчестве, воплощения в художественной работе собственных неповторимых черт, своей индивидуальности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Средний и старший дошкольный возраст </w:t>
            </w:r>
          </w:p>
          <w:p w:rsidR="00AD0E34" w:rsidRDefault="00AD0E3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(4-6 лет)</w:t>
            </w:r>
          </w:p>
        </w:tc>
      </w:tr>
    </w:tbl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III. ОРГАНИЗАЦИОННЫЙ РАЗДЕЛ.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3.1. Материально-техническое обеспечение Программы. Обеспеченность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методическими материалами и средствами обучения и воспитания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Для решения задач воспитания и обучения в центре создана определенная материально-техническая база.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В ГКУ СО «ЦП ДОПР «Иволга» (коррекционный) созданы все условия для полноценного развития детей. Приоритетными функциями образовательного процесса являются: общеразвивающая и воспитательная. Работа всего персонала направлена на создание комфорта, уюта, положительного эмоционального климата воспитанников.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Материально-техническое оснащение и оборудование, пространственная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организация среды центра соответствуют санитарно-гигиеническим требованиям.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Условия труда и жизнедеятельности детей созданы в соответствии с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требованиями охраны труда.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Для реализации задач всестороннего развития ребенка в центре большую роль играет организация развивающего окружения.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Материальная база в дошкольном учреждении предусматривает учет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возрастных особенностей дошкольников и требования реализуемых программ.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Развивающая среда организована так, чтобы материалы и оборудование,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необходимые для осуществления любой деятельности были доступны детям и убирались ими на место самостоятельно, что дает возможность  обеспечивать в группах порядок и уют.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Материальная база периодически преобразовывается, трансформируется,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обновляется для стимулирования физической, творческой, интеллектуальной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активности детей. Все это позволяет педагогам организовывать работу по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сохранению и укреплению здоровья детей, созданию положительного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психологического климата в детских коллективах, а также по всестороннему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развитию каждого ребенка.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tbl>
      <w:tblPr>
        <w:tblW w:w="9889" w:type="dxa"/>
        <w:tblLook w:val="04A0" w:firstRow="1" w:lastRow="0" w:firstColumn="1" w:lastColumn="0" w:noHBand="0" w:noVBand="1"/>
      </w:tblPr>
      <w:tblGrid>
        <w:gridCol w:w="2383"/>
        <w:gridCol w:w="7506"/>
      </w:tblGrid>
      <w:tr w:rsidR="00AD0E34" w:rsidTr="00AD0E34"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Программы,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технологии 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пособия по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образовательной области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«Физическое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развитие»</w:t>
            </w:r>
          </w:p>
        </w:tc>
        <w:tc>
          <w:tcPr>
            <w:tcW w:w="7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Л.И. Физическая культура в детском саду. Младшая группа (3-4 года). 2014.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Л.И. Физическая культура в детском саду. Средняя группа (4-5 лет). - 2014. 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Л.И. Физическая культура в детском саду. Старшая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 (5-6 лет). - 2014.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Л.И. Физическая культура в детском саду.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Подготовительная группа 2014.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-М.М. Борисова «Малоподвижные игры и игровые упражнения». Для занятий с детьми 3-7 лет, 2014 г.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-С.Н.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Теплюк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Игры-занятия на прогулке с малышами. Для работы с детьми 2-4 лет.</w:t>
            </w:r>
          </w:p>
        </w:tc>
      </w:tr>
      <w:tr w:rsidR="00AD0E34" w:rsidTr="00AD0E34"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Программы,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технологии 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пособия по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образовательной области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«Социально-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коммуникативное развитие»</w:t>
            </w:r>
          </w:p>
        </w:tc>
        <w:tc>
          <w:tcPr>
            <w:tcW w:w="7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-.Ф.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Саулина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«Знаком</w:t>
            </w:r>
            <w:r w:rsidR="00447876">
              <w:rPr>
                <w:rFonts w:ascii="Times New Roman" w:hAnsi="Times New Roman" w:cs="Times New Roman"/>
                <w:sz w:val="28"/>
                <w:szCs w:val="28"/>
              </w:rPr>
              <w:t>им дошкольников с правилами дор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ожного движения (3-7 лет), 2014 г.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-Л.В.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Куцакова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«Трудовое воспитание в детском саду», Мозаика – Синтез Москва , 2014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Р.С.Буре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«Социально-нравственное воспитание дошкольников», 2014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-Н.Ф. Губанова «Развитие игровой деятельности. Средняя группа», 2014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-Н.Ф. Губанова «Развитие игровой деятельности. 2 младшая группа», 2014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-Н.Ф. Губанова «Развитие игровой деятельности. 1 младшая группа», 2014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-Организация деятельности детей на прогулке. Средняя группа. Т.Г. Кобзева, И.А. Холодова, Г.С. Александрова, 2013г.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-Организация деятельности детей на прогулке. Старшая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группа.Т.Г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Кобзева, И.А. Холодова, Г.С. Александрова,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2013г.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-Организация деятельности детей на прогулке. Подготовительная группа. Т.Г. Кобзева, И.А. Холодова, Г.С. Александрова, 2013г.</w:t>
            </w:r>
          </w:p>
        </w:tc>
      </w:tr>
      <w:tr w:rsidR="00AD0E34" w:rsidTr="00AD0E34"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Программы,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технологии 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пособия по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образовательной области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«Речевое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развитие».</w:t>
            </w:r>
          </w:p>
        </w:tc>
        <w:tc>
          <w:tcPr>
            <w:tcW w:w="7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-В.В.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Гербова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«Развитие речи в детском саду». Вторая группа раннего возраста (2-3 года),2014 г.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-В.В.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Гербова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«Развитие речи в детском саду». Младшая группа (3- 4 года),2014 г.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-В.В.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Гербова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«Развитие речи в детском саду». Средняя группа (4-5 лет),2014 г.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-В.В.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Гербова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«Развитие речи в детском саду». Старшая группа (5-6 лет), 2014 г.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-.В.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Гербова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«Развитие речи в детском саду». Подготовительная группа (6-7 лет), 2014 г.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-Хрестоматия для чтения в детском саду и дома: 1-3 года, 2014 г.</w:t>
            </w:r>
          </w:p>
        </w:tc>
      </w:tr>
      <w:tr w:rsidR="00AD0E34" w:rsidTr="00AD0E34"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Программы,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технологии 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пособия по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образовательн</w:t>
            </w:r>
            <w:proofErr w:type="spellEnd"/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ой области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</w:t>
            </w:r>
            <w:proofErr w:type="spellEnd"/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ное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развитие»</w:t>
            </w:r>
          </w:p>
        </w:tc>
        <w:tc>
          <w:tcPr>
            <w:tcW w:w="7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Н.Е.Веракса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А.Н.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Веракса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«Проектная деятельность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дошкольников», 2014г.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И.А.Помораева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В.А,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Позина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«Формирование элементарных математических представлений» Вторая группа раннего возраста (2-3 года), 2014 г.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-И.А.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Помораева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В.А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Позина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«Формирование элементарных математических представлений» младшая группа (3-4 года),2014 г.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-И.А.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Помораева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В.А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Позина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«Формирование элементарных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математических представлений» средняя группа (4-5 лет), 2014 г.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-И.А.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Помораева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В.А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Позина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«Формирование элементарных математических представлений» старшая группа (5-6 лет), 2014 г.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-И.А.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Помораева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В.А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Позина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«Формирование элементарных математических представлений» подготовительная группа (6-7 лет), 2014 г.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О.А.Соломенникова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«Ознакомление с природой в детском саду» Вторая группа раннего возраста (2-3 года), 2014 г.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О.А.Соломенникова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«Ознакомление с природой в детском саду» Средняя группа (4-5 лет), 2014 г.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О.А.Соломенникова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«Ознакомление с природой в детском саду» Старшая группа (5-6 лет), 2014 г.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О.В.Дыбина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«Занятия по ознакомлению с окружающим миром 2 младшая группа». 2014г.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-О.В.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Дыбина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«Ознакомление с предметным и социальным окружением». Младшая группа (3-4 года), 2014 г.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-О.В.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Дыбина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Ознакомление с предметным и социальным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окружением». Средняя группа (4-5 лет), 2014 г.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-О.В.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Дыбина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Ознакомление с предметным и социальным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окружением». Старшая группа (5-6 лет), 2014 г.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-О.В.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Дыбина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Ознакомление с предметным и социальным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окружением». Подготовительная группа (6-7 лет), 2014 г.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-Л.Ю. Павлова «Сборник дидактических игр по ознакомлению с окружающим миром. 3-7 лет. 2014 г.__</w:t>
            </w:r>
          </w:p>
        </w:tc>
      </w:tr>
      <w:tr w:rsidR="00AD0E34" w:rsidTr="00AD0E34"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Программы,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технологии 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пособия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пособий по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образовательной области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«Художественно-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эстетическое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развитие»</w:t>
            </w:r>
          </w:p>
        </w:tc>
        <w:tc>
          <w:tcPr>
            <w:tcW w:w="7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Т.С.Комарова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«Изобразительная деятельность в детском саду» младшая группа (3-4 года), 2014 г.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Т.С.Комарова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«Изобразительная деятельность в детском саду» средняя группа (4-5 лет), 2014 г.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Т.С.Комарова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«Изобразительная деятельность в детском саду» старшая группа (5-6 лет), 2014 г.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Т.С.Комарова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«Изобразительная деятельность в детском саду» подготовительная группа (6-7 лет), 2014 г.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-Л.Д.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Куцакова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«Конструирование из строительного материала» средняя группа (4-5 лет), 2014 г.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-Л.Д.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Куцакова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«Конструирование из строительного материала» старшая группа (5-6 лет), 2014 г.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-Л.Д.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Куцакова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«Конструирование из строительного материала» подготовительная группа (4-5 лет), 2014 г.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-Л.Д.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Куцакова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«Трудовое воспитание в детском саду. Для занятий с детьми 3-7 лет.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-И.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Каплунова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И.Новоскольцева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Программа «Ладушки», 2010 г.</w:t>
            </w:r>
          </w:p>
        </w:tc>
      </w:tr>
      <w:tr w:rsidR="00AD0E34" w:rsidTr="00AD0E34"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Часть,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формируемая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участниками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образовательных отношений</w:t>
            </w:r>
          </w:p>
        </w:tc>
        <w:tc>
          <w:tcPr>
            <w:tcW w:w="7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А.М.Лыкова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Программа «Изобразительная деятельность в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детском саду» «Цветные ладошки, 2007 г.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-И.А. Лыкова «Изобразительная деятельность в детском саду». Подготовительная группа. Планирование, конспекты, метод. рекомендации. 2007г.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-И.А. Лыкова «Изобразительная деятельность в детском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саду». Средняя группа. Планирование, конспекты, метод. рекомендации. 2007г.</w:t>
            </w:r>
          </w:p>
          <w:p w:rsidR="00AD0E34" w:rsidRDefault="00AD0E34" w:rsidP="00E47653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-И.А. Лыкова «Изобразительная деятельность в детском саду». Младшая группа. Планирование, конспекты, метод. рекомендации. 2007г.</w:t>
            </w:r>
          </w:p>
        </w:tc>
      </w:tr>
      <w:tr w:rsidR="00AD0E34" w:rsidTr="00AD0E34">
        <w:tc>
          <w:tcPr>
            <w:tcW w:w="9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Электронные образовательные ресурсы:</w:t>
            </w:r>
          </w:p>
        </w:tc>
      </w:tr>
      <w:tr w:rsidR="00AD0E34" w:rsidTr="00AD0E34"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Диски (CD-R,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CD-RW):</w:t>
            </w:r>
          </w:p>
        </w:tc>
        <w:tc>
          <w:tcPr>
            <w:tcW w:w="7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«Мир вокруг нас - как устроен город»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«9 Мая»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«Поэзия природы»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«Улица полна неожиданностей»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«Астрономия для самых маленьких»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«География для самых маленьких»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«Физика для самых маленьких»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«Природоведение для самых маленьких»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«Занимательная химия»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«Наследие человечества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«Анатомия для детей»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«ОБЖ – травматизм (правила оказания первой помощи)»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«Развиваем речь» </w:t>
            </w:r>
          </w:p>
        </w:tc>
      </w:tr>
      <w:tr w:rsidR="00AD0E34" w:rsidTr="00AD0E34"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Флеш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-носители</w:t>
            </w:r>
          </w:p>
        </w:tc>
        <w:tc>
          <w:tcPr>
            <w:tcW w:w="7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u w:val="single"/>
              </w:rPr>
              <w:t>Серии презентаций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Федаральный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государственный образовательный стандарт</w:t>
            </w:r>
          </w:p>
          <w:p w:rsidR="00AD0E34" w:rsidRDefault="00E47653" w:rsidP="00E47653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дошкольного образования</w:t>
            </w:r>
          </w:p>
          <w:p w:rsidR="00AD0E34" w:rsidRDefault="00AD0E34" w:rsidP="00E47653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Федеральный закон 442-ФЗ</w:t>
            </w:r>
          </w:p>
        </w:tc>
      </w:tr>
      <w:tr w:rsidR="00AD0E34" w:rsidTr="00AD0E34"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Флеш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-носители</w:t>
            </w:r>
          </w:p>
        </w:tc>
        <w:tc>
          <w:tcPr>
            <w:tcW w:w="7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Презентации творческих проектов</w:t>
            </w:r>
          </w:p>
          <w:p w:rsidR="00F67CE6" w:rsidRDefault="00F67CE6" w:rsidP="00F67CE6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Здоровый образ жизни</w:t>
            </w:r>
          </w:p>
          <w:p w:rsidR="00F67CE6" w:rsidRDefault="00F67CE6" w:rsidP="00F67CE6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Здоровое питание</w:t>
            </w:r>
          </w:p>
          <w:p w:rsidR="00F67CE6" w:rsidRDefault="00F67CE6" w:rsidP="00F67CE6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Культура общения</w:t>
            </w:r>
          </w:p>
          <w:p w:rsidR="00F67CE6" w:rsidRDefault="00F67CE6" w:rsidP="00F67CE6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Наш край</w:t>
            </w:r>
          </w:p>
          <w:p w:rsidR="00F67CE6" w:rsidRDefault="00F67CE6" w:rsidP="00F67CE6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Сервировка стола </w:t>
            </w:r>
          </w:p>
          <w:p w:rsidR="002E68E9" w:rsidRDefault="002E68E9" w:rsidP="00F67CE6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Свободное время</w:t>
            </w:r>
          </w:p>
          <w:p w:rsidR="00AD0E34" w:rsidRDefault="002E68E9" w:rsidP="00E47653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История футбола</w:t>
            </w:r>
          </w:p>
        </w:tc>
      </w:tr>
      <w:tr w:rsidR="00AD0E34" w:rsidTr="00AD0E34"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Информационные интернет ресурсы:</w:t>
            </w:r>
          </w:p>
        </w:tc>
        <w:tc>
          <w:tcPr>
            <w:tcW w:w="7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1. vospitatel.resob.ru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2. dohcolonoc.ru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3. vospitatel.com.ua</w:t>
            </w:r>
          </w:p>
          <w:p w:rsidR="00AD0E34" w:rsidRP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D0E3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4. doshvozrast.ru/index.htm</w:t>
            </w:r>
          </w:p>
          <w:p w:rsidR="00AD0E34" w:rsidRP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D0E3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  <w:r w:rsidRPr="009A6B2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  <w:hyperlink r:id="rId10" w:history="1">
              <w:r w:rsidRPr="009A6B21">
                <w:rPr>
                  <w:rStyle w:val="a9"/>
                  <w:color w:val="auto"/>
                  <w:sz w:val="28"/>
                  <w:szCs w:val="28"/>
                  <w:u w:val="none"/>
                  <w:lang w:val="en-US"/>
                </w:rPr>
                <w:t>www.center-sozvezdie.ru</w:t>
              </w:r>
            </w:hyperlink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Маам.ру</w:t>
            </w:r>
            <w:proofErr w:type="spellEnd"/>
          </w:p>
        </w:tc>
      </w:tr>
    </w:tbl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9A6B21" w:rsidRDefault="009A6B21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9A6B21" w:rsidRDefault="009A6B21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AD0E34" w:rsidRPr="009A6B21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</w:pPr>
      <w:r w:rsidRPr="009A6B21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3.1.1.Площадь помещений, для реализации Программы, количество и</w:t>
      </w:r>
    </w:p>
    <w:p w:rsidR="00AD0E34" w:rsidRPr="009A6B21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</w:pPr>
      <w:r w:rsidRPr="009A6B21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назначение (залы, кабинеты, группы)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Год постройки здания  – 1968,  здание кирпичное, двухэтажное, состоящее из трех корпусов, соединенных между собой переходами.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Общая площадь – 1935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кв.м</w:t>
      </w:r>
      <w:proofErr w:type="spellEnd"/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В помещении имеются: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B7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групповые комнаты;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B7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раздевалки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B7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спальни;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B7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комнаты гигиены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B7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музыкальный зал, 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B7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физкультурный зал;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B7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медицинский блок, состоящий из кабинета врача, процедурного кабинета, изолятора;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B7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методический кабинет;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B7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кабинет логопеда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B7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кабинет учителя-дефектолога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B7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кабинет педагога-психолога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B7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кабинет социального педагога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B7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кабинет заместителя директора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B7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кабинет директора;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ГРУППОВЫЕ КОМНАТЫ</w:t>
      </w:r>
    </w:p>
    <w:p w:rsidR="00AD0E34" w:rsidRDefault="009A6B21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В ГКУ СО «ЦП ДОПР «Иволга» (</w:t>
      </w:r>
      <w:r w:rsidR="00AD0E34">
        <w:rPr>
          <w:rFonts w:ascii="Times New Roman" w:hAnsi="Times New Roman" w:cs="Times New Roman"/>
          <w:bCs/>
          <w:color w:val="000000"/>
          <w:sz w:val="28"/>
          <w:szCs w:val="28"/>
        </w:rPr>
        <w:t>коррекционный)» постоянно поддерживаются все условия для оптимально – результативной организации образовательного процесса.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Условия приближены к домашним. Помещения групп центра оборудованы мебелью, мягкими уголками, теле и радио аппаратурой, разнообразными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игровыми центрами. Созданные с учетом возрастных особенностей детей 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современными требованиями,  уголки ИЗО и театрализованной деятельности,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сюжетно-игровые, музыкальные и физкультурные уголки в группах формируют игровые навыки у детей и способствует развитию личности дошкольника в целом.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Предметно — развивающая среда оформлена в соответствии с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возрастными, индивидуальными особенностями детей, принципами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построения предметно-развивающей среды, реализуемой образовательной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программой и в соответствии с приоритетным направлением деятельности.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Всё это позволяет успешно решать педагогические задачи и создаёт все условия для физического, эстетического и экологического воспитания.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Педагоги постоянно пополняют, периодически меняют предметно-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развивающую среду с учётом возрастных особенностей и индивидуальных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возможностей детей. В младших группах учитывается высокая подвижность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детей, в старших - потребность в творчестве и самоутверждении. Дети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имеют свободу выбора вида деятельности и удобного расположения в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пространстве помещения по интересам.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Раздевалки оборудованы индивидуальными шкафами для раздевания.  Имеются информационные стенды, постоянно действующие выставки детского творчества.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МУЗЫКАЛЬНЫЙ ЗАЛ 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В музыкальном зале, созданы все необходимые условия для музыкального воспитания и развития детей (механическое и электронное пианино, музыкальный центр, музыкальные инструменты, всевозможные атрибуты для проведения музыкальных занятий.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ФИЗКУЛЬТУРНЫЙ ЗАЛ 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Физкультурный зал также оснащен оборудованием, необходимым для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качественного проведения физкультурных занятий и развлечений (шведская стенка, тренажеры, гимнастические скамейки, мягкие модули, мячи, скакалки, кегли, гимнастические палки и др.)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МЕТОДИЧЕСКИЙ КАБИНЕТ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В методическом кабинете все обеспечено необходимым программно-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методическим и учебно-дидактическим материалом для организации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воспитательно-образовательного процесса с дошкольниками.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В методическом кабинете имеются и регулярно пополняются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библиотечки методической и художественной литературы, иллюстративный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материал, дидактические пособия, аудиотека.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МЕДИЦИНСКИЙ БЛОК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Одной из главных задач нашего центра является сохранение 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укрепление здоровья детей. Решению этой задачи подчинена вся деятельность центра и её сотрудников. Ежегодно наши воспитанники проходят диспансеризацию.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Врач контролирует выполнение режима, карантинных мероприятий, проводит лечебно-профилактическую работу с детьми. Ведется постоянный контроль за освещением, температурным режимом в центре, за питанием. В течение года организован осмотр детей врачами–специалистами.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Медицинский кабинет оснащен необходимым оборудованием. ГКУ СО «ЦП ДОПР «Иволга» (коррекционный)»  имеет лицензию на осуществление медицинской деятельности.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ПИЩЕБЛОК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Одним из важных факторов здоровья ребенка является организация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рационального питания и отражение ее в воспитательно-образовательном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процессе.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Правильное питание – это основа длительной и плодотворной жизни,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залог здоровья, бодрости, гарантия от появления различных недугов. Поэтому в работе ГКУ СО «ЦП ДОПР «Иволга» (коррекционный)» вопрос о правильном питании занимает одно из важнейших мест.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Питание детей организовано в групповых комнатах. Весь цикл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 xml:space="preserve">приготовления блюд происходит на пищеблоке, который оснащен всем необходимым техническим оборудованием (моечные ванны, стеллажи для посуды, раковины для мытья рук, водонагреватели, контрольные весы, электроплиты с духовым шкафом, разделочные столы, шкаф для хлеба,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электромясорубка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>, холодильники).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Пищеблок на 100% укомплектован кадрами. 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В центре организовано 6-ти разовое питание. При составлении меню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используется разработанная картотека блюд, что обеспечивает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сбалансированность питания по белкам, жирам, углеводам. Готовая пища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выдается только после снятия пробы медработником и соответствующей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записи в журнале результатов оценки готовых блюд. Контроль за фактическим питанием и санитарно-гигиеническим состоянием пищеблока осуществляется медицинской сестрой диетической. Организация питания постоянно находится под строгим контролем администрации.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ПРАЧЕЧНАЯ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Прачечная находится в здании пищеблока.   Она оборудована стиральными машинами с автоматическим управлением, имеется гладильный стол, электрический утюг.</w:t>
      </w:r>
    </w:p>
    <w:p w:rsidR="00AD0E34" w:rsidRPr="009A6B21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</w:pPr>
      <w:r w:rsidRPr="009A6B21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3.1.2.Организация развивающей предметно-пространственной среды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Важный аспект, характеризующий качество дошкольного образования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развивающая предметно-пространственная среда (далее - РППС). Для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обеспечения подлинно творческого развития ребенка необходимо единство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РППС и содержательного общения, взрослых с детьми. Наличие подвижных и стационарных средств и объектов деятельности в условиях нашего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центра создают каждому ребенку возможность самостоятельного выбора деятельности и условий ее реализации.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При проектировании РППС учитывались особенности образовательной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деятельности, социокультурные, экономические и другие условия, требования используемых вариативных образовательных программ, возможности и потребности участников образовательной деятельности (воспитанников, педагогов и других сотрудников, участников сетевого взаимодействия и пр.).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РППС - часть образовательной среды, представленная специально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организованным пространством (помещениями, прилегающими территориями, предназначенными для реализации Программы), материалами, оборудованием, электронными образовательными ресурсами и средствами обучения и воспитания детей дошкольного возраста, охраны и укрепления их здоровья, предоставляющими возможность учета особенностей развития воспитанников.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Развивающая предметно-пространственная среда обеспечивает максимальную реализацию образовательного потенциала пространства центра, группы и  участка, материалов, оборудования и инвентаря для развития детей дошкольного возраста в соответствии с особенностями каждого возрастного этапа, охраны и укрепления их здоровья, возможность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 xml:space="preserve">общения и совместной деятельности детей (в том числе детей разного возраста) и взрослых, двигательной активности детей, а также возможности для уединения. 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Развивающая предметно-пространственная среда должна обеспечивать: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FC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реализацию различных образовательных программ;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FC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учет национально-культурных, климатических условий, в которых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осуществляется образовательная деятельность;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FC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учет возрастных особенностей детей.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Развивающая среда построена на следующих принципах: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1) насыщенность;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2)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трансформируемость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>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3)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полифункциональность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>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4) вариативной;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5) доступность;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6) безопасной.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 xml:space="preserve">Насыщенность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среды соответствует возрастным возможностям детей 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содержанию Программы.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Образовательное пространство оснащено средствами обучения 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воспитания, соответствующими материалами, игровым, спортивным,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оздоровительным оборудованием, инвентарем, которые обеспечивают: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игровую, познавательную, исследовательскую и творческую активность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всех воспитанников, экспериментирование с доступными детям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материалами (в том числе с песком и водой);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двигательную активность, в том числе развитие крупной и мелкой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моторики, участие в подвижных играх и соревнованиях;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эмоциональное благополучие детей во взаимодействии с предметно-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пространственным окружением;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возможность самовыражения детей.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Для детей раннего возраста образовательное пространство предоставляет необходимые и достаточные возможности для движения, предметной и игровой деятельности с разными материалами.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Трансформируемость</w:t>
      </w:r>
      <w:proofErr w:type="spellEnd"/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пространства дает возможность изменений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предметно-пространственной среды в зависимости от образовательной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ситуации, в том числе от меняющихся интересов и возможностей детей;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Полифункциональность</w:t>
      </w:r>
      <w:proofErr w:type="spellEnd"/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материалов позволяет разнообразно использовать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различные составляющих предметной среды: детскую мебель, маты, мягкие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модули, ширмы, природные материалы, пригодные в разных видах детской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активности (в том числе в качестве предметов-заместителей в детской игре).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 xml:space="preserve">Вариативность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среды позволяет создать различные пространства (для игры, конструирования, уединения и пр.), а также разнообразный материал,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игры, игрушки и оборудование, обеспечивают свободный выбор детей.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Игровой материал периодически сменяется, что стимулирует игровую, двигательную, познавательную и исследовательскую активность детей.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 xml:space="preserve">Доступность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среды создает условия для свободного доступа детей к играм,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игрушкам, материалам, пособиям, обеспечивающим все основные виды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детской активности; исправность и сохранность материалов и оборудования.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 xml:space="preserve">Безопасность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предметно-пространственной среды обеспечивает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соответствие всех ее элементов требованиям по надежности и безопасности их использования.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Предметно-развивающая среда помещений и групповых комнат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AD0E34" w:rsidTr="00AD0E34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Вид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помещения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Основное предназначение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Оснащение</w:t>
            </w:r>
          </w:p>
        </w:tc>
      </w:tr>
      <w:tr w:rsidR="00AD0E34" w:rsidTr="00AD0E34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Предметно-развивающая среда помещений</w:t>
            </w:r>
          </w:p>
        </w:tc>
      </w:tr>
      <w:tr w:rsidR="00AD0E34" w:rsidTr="00AD0E34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Музыкальный зал 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sym w:font="Times New Roman" w:char="F0D8"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Образовательная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sym w:font="Times New Roman" w:char="F0D8"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Досуговые мероприятия,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sym w:font="Times New Roman" w:char="F0D8"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Праздники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sym w:font="Times New Roman" w:char="F0D8"/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Театрализованные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представления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sym w:font="Times New Roman" w:char="F0D8"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Музыкальный центр, микрофон, мультимедийный проектор, экран, ноутбук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sym w:font="Times New Roman" w:char="F0D8"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Детские музыкальные инструменты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sym w:font="Times New Roman" w:char="F0D8"/>
            </w:r>
            <w:r>
              <w:rPr>
                <w:rFonts w:ascii="Times New Roman" w:hAnsi="Times New Roman" w:cs="Times New Roman"/>
                <w:sz w:val="28"/>
                <w:szCs w:val="28"/>
              </w:rPr>
              <w:t>Шкаф для используемых муз. руководителем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пособий, игрушек, атрибутов</w:t>
            </w:r>
          </w:p>
        </w:tc>
      </w:tr>
      <w:tr w:rsidR="00AD0E34" w:rsidTr="00AD0E34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Спортивный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зал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sym w:font="Times New Roman" w:char="F0D8"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Образовательная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sym w:font="Times New Roman" w:char="F0D8"/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Утренняя гимнастика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sym w:font="Times New Roman" w:char="F0D8"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Досуговые мероприятия,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sym w:font="Times New Roman" w:char="F0D8"/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Спортивные праздники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sym w:font="Times New Roman" w:char="F0D8"/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Спортивное оборудование для прыжков, метания, лазания, равновесия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sym w:font="Times New Roman" w:char="F0D8"/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Спортивные тренажеры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sym w:font="Times New Roman" w:char="F0D8"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Атрибуты для выполнения упражнений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AD0E34" w:rsidTr="00AD0E34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Медицинский блок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sym w:font="Times New Roman" w:char="F0D8"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Осмотр детей, консультации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медсестры, врачей;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sym w:font="Times New Roman" w:char="F0D8"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Консультативно-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просветительская работа с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сотрудниками центра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sym w:font="Times New Roman" w:char="F0D8"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Процедурный кабинет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sym w:font="Times New Roman" w:char="F0D8"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Медицинский кабинет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sym w:font="Times New Roman" w:char="F0D8"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Изолятор</w:t>
            </w:r>
          </w:p>
        </w:tc>
      </w:tr>
      <w:tr w:rsidR="00AD0E34" w:rsidTr="00AD0E34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Коридоры центра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sym w:font="Times New Roman" w:char="F0D8"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Информационно-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просветительская работа с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сотрудниками и посетителями центра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sym w:font="Times New Roman" w:char="F0D8"/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Стенды для посетителей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sym w:font="Times New Roman" w:char="F0D8"/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Стенды для сотрудников</w:t>
            </w:r>
          </w:p>
        </w:tc>
      </w:tr>
      <w:tr w:rsidR="00AD0E34" w:rsidTr="00AD0E34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Участки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sym w:font="Times New Roman" w:char="F0D8"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Прогулки, наблюдения;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sym w:font="Times New Roman" w:char="F0D8"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Игровая деятельность;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sym w:font="Times New Roman" w:char="F0D8"/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двигательная деятельность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sym w:font="Times New Roman" w:char="F0D8"/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Трудовая деятельность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sym w:font="Times New Roman" w:char="F0D8"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Прогулочные площадки для детей всех возрастных групп.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sym w:font="Times New Roman" w:char="F0D8"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Беседки.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sym w:font="Times New Roman" w:char="F0D8"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Игровое, функциональное, и спортивное оборудование.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sym w:font="Times New Roman" w:char="F0D8"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Беговая дорожка и яма для прыжка.  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sym w:font="Times New Roman" w:char="F0D8"/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Спортивное поле</w:t>
            </w:r>
          </w:p>
        </w:tc>
      </w:tr>
      <w:tr w:rsidR="00AD0E34" w:rsidTr="00AD0E34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Предметно-развивающая среда групповых комнат</w:t>
            </w:r>
          </w:p>
        </w:tc>
      </w:tr>
      <w:tr w:rsidR="00AD0E34" w:rsidTr="00AD0E34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«Уголок природы»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sym w:font="Times New Roman" w:char="F0D8"/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Расширение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познавательного опыта,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его использование в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трудовой деятельности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sym w:font="Times New Roman" w:char="F0D8"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Календарь природы (2 мл, ср,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подг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sym w:font="Times New Roman" w:char="F0D8"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Комнатные растения в соответствии с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возрастными рекомендациями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sym w:font="Times New Roman" w:char="F0D8"/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Сезонный материал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sym w:font="Times New Roman" w:char="F0D8"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Литература природоведческого содержания, набор картинок, альбомы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sym w:font="Times New Roman" w:char="F0D8"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Материал для проведения элементарных опытов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sym w:font="Times New Roman" w:char="F0D8"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Обучающие и  дидактические игры по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экологии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sym w:font="Times New Roman" w:char="F0D8"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Инвентарь для трудовой деятельности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sym w:font="Times New Roman" w:char="F0D8"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Природный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бросовый материал.</w:t>
            </w:r>
          </w:p>
        </w:tc>
      </w:tr>
      <w:tr w:rsidR="00AD0E34" w:rsidTr="00AD0E34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«Уголок развивающих игр»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sym w:font="Times New Roman" w:char="F0D8"/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Расширение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познавательного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сенсорного опыта детей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sym w:font="Times New Roman" w:char="F0D8"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Дидактический материал по сенсорному воспитанию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sym w:font="Times New Roman" w:char="F0D8"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Дидактические игры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sym w:font="Times New Roman" w:char="F0D8"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Настольно-печатные игры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sym w:font="Times New Roman" w:char="F0D8"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Познавательный материал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sym w:font="Times New Roman" w:char="F0D8"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Материал для детского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экспериментирова</w:t>
            </w:r>
            <w:proofErr w:type="spellEnd"/>
          </w:p>
        </w:tc>
      </w:tr>
      <w:tr w:rsidR="00AD0E34" w:rsidTr="00AD0E34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«Игровая зона»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sym w:font="Times New Roman" w:char="F0D8"/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Реализация ребенком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полученных 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имеющихся знаний об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окружающем мире в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игре. Накопление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жизненного опыта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sym w:font="Times New Roman" w:char="F0D8"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Атрибутика для с-р игр по возрасту детей («Семья», «Больница», «Магазин», «Школа», «Парикмахерская», «Почта», «Библиотека»,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«Ателье»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т.д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sym w:font="Times New Roman" w:char="F0D8"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Предметы- заменители</w:t>
            </w:r>
          </w:p>
        </w:tc>
      </w:tr>
      <w:tr w:rsidR="00AD0E34" w:rsidTr="00AD0E34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«Уголок безопасности»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sym w:font="Times New Roman" w:char="F0D8"/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Расширение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познавательного опыта,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его использование в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повседневной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деятельности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sym w:font="Times New Roman" w:char="F0D8"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Дидактические, настольные игры по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профилактике ДТП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sym w:font="Times New Roman" w:char="F0D8"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Макеты перекрестков, районов города,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sym w:font="Times New Roman" w:char="F0D8"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Дорожные знаки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sym w:font="Times New Roman" w:char="F0D8"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Литература о правилах дорожного движения</w:t>
            </w:r>
          </w:p>
        </w:tc>
      </w:tr>
      <w:tr w:rsidR="00AD0E34" w:rsidTr="00AD0E34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«Книжный уголок»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sym w:font="Times New Roman" w:char="F0D8"/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умения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самостоятельно работать с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книгой, «добывать»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нужную информацию.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sym w:font="Times New Roman" w:char="F0D8"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Детская художественная литература в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соответствии с возрастом детей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sym w:font="Times New Roman" w:char="F0D8"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Наличие художественной литературы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sym w:font="Times New Roman" w:char="F0D8"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Иллюстрации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темам образовательной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деятельности по ознакомлению с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окружающим миром и ознакомлению с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художественной литературой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sym w:font="Times New Roman" w:char="F0D8"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Материалы о художниках – иллюстраторах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sym w:font="Times New Roman" w:char="F0D8"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Портрет поэтов, писателей (старший возраст)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sym w:font="Times New Roman" w:char="F0D8"/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Тематические выставки</w:t>
            </w:r>
          </w:p>
        </w:tc>
      </w:tr>
      <w:tr w:rsidR="00AD0E34" w:rsidTr="00AD0E34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«Творческая мастерская»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sym w:font="Times New Roman" w:char="F0D8"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Проживание,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преобразование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познавательного опыта в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продуктивной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деятельности. Развитие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ручной умелости,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творчества. Выработка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позиции творца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sym w:font="Times New Roman" w:char="F0D8"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Бумага разного формата, разной формы, разного тона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sym w:font="Times New Roman" w:char="F0D8"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Достаточное количество цветных карандашей, красок, кистей, тряпочек, пластилина (стеки, доски для лепки)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sym w:font="Times New Roman" w:char="F0D8"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Наличие цветной бумаги и картона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sym w:font="Times New Roman" w:char="F0D8"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Достаточное количество ножниц с закругленными концами, клея, клеенок,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тряпочек, салфеток для аппликации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sym w:font="Times New Roman" w:char="F0D8"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Бросовый материал (фольга, фантики от конфет и др.)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sym w:font="Times New Roman" w:char="F0D8"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Место для сменных выставок детских работ. 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sym w:font="Times New Roman" w:char="F0D8"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Место для сменных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выставок произведений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изоискусства</w:t>
            </w:r>
          </w:p>
        </w:tc>
      </w:tr>
    </w:tbl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AD0E34" w:rsidRPr="009A6B21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</w:pPr>
      <w:r w:rsidRPr="009A6B21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3.1.3. Кадровые условия реализации Программы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Директор: Миронова Анжелика Валерьевна, педагогический стаж 36 лет, руководящей работы 15 лет.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-Всего педагогических работников - 23 человека,  из них: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B7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заместитель директора по УВР – 1 человек;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B7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заместитель директора по ВРР – 1 человек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B7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логопеды – 2 человека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B7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учитель-дефектолог – 1 человек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B7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социальный педагог – 2 человека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B7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музыкальный руководитель – 1 человек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B7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педагог-организатор – 1 человек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B7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воспитателей – 14 человека;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1D1B11"/>
          <w:sz w:val="28"/>
          <w:szCs w:val="28"/>
        </w:rPr>
      </w:pP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1D1B11"/>
          <w:sz w:val="28"/>
          <w:szCs w:val="28"/>
        </w:rPr>
      </w:pPr>
      <w:r>
        <w:rPr>
          <w:rFonts w:ascii="Times New Roman" w:hAnsi="Times New Roman" w:cs="Times New Roman"/>
          <w:bCs/>
          <w:color w:val="1D1B11"/>
          <w:sz w:val="28"/>
          <w:szCs w:val="28"/>
        </w:rPr>
        <w:t>Сведения об укомплектованности педагогическими кадрами на 01.09. 2018 г.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tbl>
      <w:tblPr>
        <w:tblW w:w="10770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1276"/>
        <w:gridCol w:w="1558"/>
        <w:gridCol w:w="1417"/>
        <w:gridCol w:w="992"/>
        <w:gridCol w:w="885"/>
        <w:gridCol w:w="1524"/>
        <w:gridCol w:w="1416"/>
      </w:tblGrid>
      <w:tr w:rsidR="00AD0E34" w:rsidTr="00AD0E34"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Ф.И.О.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Образование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Квалификация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специальность 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Должность</w:t>
            </w:r>
          </w:p>
        </w:tc>
        <w:tc>
          <w:tcPr>
            <w:tcW w:w="1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Стаж работы</w:t>
            </w:r>
          </w:p>
        </w:tc>
        <w:tc>
          <w:tcPr>
            <w:tcW w:w="15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Квалификационная категория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соответсие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должноти</w:t>
            </w:r>
            <w:proofErr w:type="spellEnd"/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Награды</w:t>
            </w:r>
          </w:p>
        </w:tc>
      </w:tr>
      <w:tr w:rsidR="00AD0E34" w:rsidTr="00AD0E34"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E34" w:rsidRDefault="00AD0E3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E34" w:rsidRDefault="00AD0E3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E34" w:rsidRDefault="00AD0E3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E34" w:rsidRDefault="00AD0E3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Pr="009A6B21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B21">
              <w:rPr>
                <w:rFonts w:ascii="Times New Roman" w:hAnsi="Times New Roman" w:cs="Times New Roman"/>
                <w:sz w:val="28"/>
                <w:szCs w:val="28"/>
              </w:rPr>
              <w:t>общий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Pr="009A6B21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B21">
              <w:rPr>
                <w:rFonts w:ascii="Times New Roman" w:hAnsi="Times New Roman" w:cs="Times New Roman"/>
                <w:sz w:val="28"/>
                <w:szCs w:val="28"/>
              </w:rPr>
              <w:t>в должности</w:t>
            </w:r>
          </w:p>
        </w:tc>
        <w:tc>
          <w:tcPr>
            <w:tcW w:w="1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E34" w:rsidRDefault="00AD0E3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E34" w:rsidRDefault="00AD0E3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D0E34" w:rsidTr="00AD0E34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Мосолова Ольга Владимировна</w:t>
            </w:r>
          </w:p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Высшее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Педагог-психолог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Соответствии требованиям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профстандарта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«Специалист по реабилитационной работе»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0E34" w:rsidTr="00AD0E34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Ермилова Татьяна Алексеевна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Высшее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Социальная педагогики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7,5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Без категории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0E34" w:rsidTr="00AD0E34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Кудряшова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Нитатлья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Владимировна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Высшее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Педагог-психолог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г. 11 мес.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г. 10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мес</w:t>
            </w:r>
            <w:proofErr w:type="spellEnd"/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Без категории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0E34" w:rsidTr="00AD0E34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Гизатов Ленар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Абузарович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Высшее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Педагогики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психология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Педагог-психолог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Соответствии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требованиям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профстандарта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«Психолог в социальной сфере 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0E34" w:rsidTr="00AD0E34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Баранова Нина Александровна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Средне-специальное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Преподаватель музыкальной школы по музыкально-теоретическим дисциплинам и общему фортепьяно.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Высшая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Нагрудный знак «Почетный работник общего образования РФ» </w:t>
            </w:r>
            <w:smartTag w:uri="urn:schemas-microsoft-com:office:smarttags" w:element="metricconverter">
              <w:smartTagPr>
                <w:attr w:name="ProductID" w:val="2006 г"/>
              </w:smartTagPr>
              <w:r>
                <w:rPr>
                  <w:rFonts w:ascii="Times New Roman" w:hAnsi="Times New Roman" w:cs="Times New Roman"/>
                  <w:sz w:val="28"/>
                  <w:szCs w:val="28"/>
                </w:rPr>
                <w:t>2006 г</w:t>
              </w:r>
            </w:smartTag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D0E34" w:rsidTr="00AD0E34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Чугунова Людмила Николаевна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Высшее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Сурдопедагог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Учитель-логопед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Высшая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Нагрудный знак «Почетный работник общего образования РФ» </w:t>
            </w:r>
            <w:smartTag w:uri="urn:schemas-microsoft-com:office:smarttags" w:element="metricconverter">
              <w:smartTagPr>
                <w:attr w:name="ProductID" w:val="2008 г"/>
              </w:smartTagPr>
              <w:r>
                <w:rPr>
                  <w:rFonts w:ascii="Times New Roman" w:hAnsi="Times New Roman" w:cs="Times New Roman"/>
                  <w:sz w:val="28"/>
                  <w:szCs w:val="28"/>
                </w:rPr>
                <w:t>2008 г</w:t>
              </w:r>
            </w:smartTag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D0E34" w:rsidTr="00AD0E34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Панкратова Анна Александровна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Высшее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вспомогательной школы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Учитель-логопед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Высшая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Почетное звание «Почетный работник общего образования РФ» </w:t>
            </w:r>
            <w:smartTag w:uri="urn:schemas-microsoft-com:office:smarttags" w:element="metricconverter">
              <w:smartTagPr>
                <w:attr w:name="ProductID" w:val="2011 г"/>
              </w:smartTagPr>
              <w:r>
                <w:rPr>
                  <w:rFonts w:ascii="Times New Roman" w:hAnsi="Times New Roman" w:cs="Times New Roman"/>
                  <w:sz w:val="28"/>
                  <w:szCs w:val="28"/>
                </w:rPr>
                <w:t>2011 г</w:t>
              </w:r>
            </w:smartTag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D0E34" w:rsidTr="00AD0E34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Арзамасцев Ян Владимирович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Высшее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Учитель-логопед. Учитель классов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для детей с задержкой психического развития.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Учитель-дефектолог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Высшая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0E34" w:rsidTr="00AD0E34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Казакова Валентина Евгеньевна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Средне-специальное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 детского сада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Соответствии требованиям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профстандарта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«Педагог»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0E34" w:rsidTr="00AD0E34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Костакова Светлана Викторовна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Высшее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русского языка и литературы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0E34" w:rsidTr="00AD0E34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Турлачева Ольга Владимировна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Средне-специальное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 детского сада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Соответствии требованиям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профстандарта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«Педагог»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0E34" w:rsidTr="00AD0E34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Шишова Ольга Александровна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Средне-специальное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 в дошкольных учреждениях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Высшая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0E34" w:rsidTr="00AD0E34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Яковлева Татьяна Леонтьевна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Среднее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 групп раннего возраста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36  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0E34" w:rsidTr="00AD0E34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Дмитриева Наталья Александровна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Высшее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Педагог-психолог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Соответствии требованиям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профстандарта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«Педагог»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0E34" w:rsidTr="00AD0E34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Качамина Елена Юрьевна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Высшее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Психолог.  Преподаватель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психологии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Воспитатель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Соответствии требовани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ям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профстандарта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«Педагог»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0E34" w:rsidTr="00AD0E34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Шпак Лариса Викторовна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Высшее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Преподаватель дошкольной педагогики, методист по дошкольному воспитанию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Высшая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0E34" w:rsidTr="00AD0E34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Волкова Галина Петровна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Высшее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биологии и химии средней школы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Соответствии требованиям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профстандарта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«Педагог»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0E34" w:rsidTr="00AD0E34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Пчелинцева Марина Александровна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Средне-специальное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 детского сада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Соответствии требованиям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профстандарта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«Педагог»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Почетная грамота министерства образования РФ </w:t>
            </w:r>
          </w:p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2002 г"/>
              </w:smartTagPr>
              <w:r>
                <w:rPr>
                  <w:rFonts w:ascii="Times New Roman" w:hAnsi="Times New Roman" w:cs="Times New Roman"/>
                  <w:sz w:val="28"/>
                  <w:szCs w:val="28"/>
                </w:rPr>
                <w:t>2002 г</w:t>
              </w:r>
            </w:smartTag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D0E34" w:rsidTr="00AD0E34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Рузаева Галина Владимировна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Высшее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Преподаватель дошкольной педагогики и психологии.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Соответствии требованиям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профстандарта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«Педагог»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Нагрудный знак «Почетный работник общего образования РФ»</w:t>
            </w:r>
          </w:p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2009 г"/>
              </w:smartTagPr>
              <w:r>
                <w:rPr>
                  <w:rFonts w:ascii="Times New Roman" w:hAnsi="Times New Roman" w:cs="Times New Roman"/>
                  <w:sz w:val="28"/>
                  <w:szCs w:val="28"/>
                </w:rPr>
                <w:t>2009 г</w:t>
              </w:r>
            </w:smartTag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D0E34" w:rsidTr="00AD0E34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Буракова Марина Михайловна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Высшее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Преподаватель дошкольной педагогик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 и психологии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Воспитатель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0E34" w:rsidTr="00AD0E34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Стоянова Марина Васильевна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Средне-специальное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 в дошкольных учреждениях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Соответствии требованиям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профстандарта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«Педагог»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0E34" w:rsidTr="00AD0E34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Шишкова Ирина Алексеевна</w:t>
            </w:r>
          </w:p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Средне-специальное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 в дошкольных учреждениях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Соответствии требованиям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профстандарта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«Педагог»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AD0E34" w:rsidRDefault="00AD0E34" w:rsidP="00AD0E3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</w:rPr>
        <w:t>Курсы повышения квалификации за 2014-2018 гг.</w:t>
      </w:r>
    </w:p>
    <w:tbl>
      <w:tblPr>
        <w:tblW w:w="10770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1558"/>
        <w:gridCol w:w="6235"/>
      </w:tblGrid>
      <w:tr w:rsidR="00AD0E34" w:rsidTr="00AD0E34">
        <w:trPr>
          <w:trHeight w:val="593"/>
        </w:trPr>
        <w:tc>
          <w:tcPr>
            <w:tcW w:w="29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Ф.И.О.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Должность</w:t>
            </w:r>
          </w:p>
        </w:tc>
        <w:tc>
          <w:tcPr>
            <w:tcW w:w="6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Тема, место проведения</w:t>
            </w:r>
          </w:p>
        </w:tc>
      </w:tr>
      <w:tr w:rsidR="00AD0E34" w:rsidTr="00AD0E34">
        <w:trPr>
          <w:trHeight w:val="322"/>
        </w:trPr>
        <w:tc>
          <w:tcPr>
            <w:tcW w:w="29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E34" w:rsidRDefault="00AD0E3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E34" w:rsidRDefault="00AD0E3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E34" w:rsidRDefault="00AD0E3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D0E34" w:rsidTr="00AD0E34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Миронова Анжелика</w:t>
            </w:r>
          </w:p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Валерьевна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«Психология управления», СИПКРО, 2014</w:t>
            </w:r>
          </w:p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«Применение информационно-коммуникативных технологий в образовании детей с ограниченными возможностями здоровья», СИПКРО, 2017</w:t>
            </w:r>
          </w:p>
        </w:tc>
      </w:tr>
      <w:tr w:rsidR="00AD0E34" w:rsidTr="00AD0E34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Морозова </w:t>
            </w:r>
          </w:p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Галина </w:t>
            </w:r>
          </w:p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Николаевна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учебно-воспитательной работе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«Психология управления», СИПКРО, 2014</w:t>
            </w:r>
          </w:p>
          <w:p w:rsidR="00AD0E34" w:rsidRDefault="00AD0E34">
            <w:pPr>
              <w:tabs>
                <w:tab w:val="left" w:pos="46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Социально-педагогическая реабилитация подростков, не включенных в образовательный процесс», », ГКУ СО «Областной центр содействия семейному устройству  детей-сирот и детей, оставшихся без попечения родителей «Надежда»,, 2015</w:t>
            </w:r>
          </w:p>
          <w:p w:rsidR="00AD0E34" w:rsidRDefault="00AD0E34">
            <w:pPr>
              <w:tabs>
                <w:tab w:val="left" w:pos="46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«Развитие педагогических компетенций у воспитателей социально-реабилитационных центров для несовершеннолетних, социальных приютов для детей и подростков, детских домов»,  ФГБОУ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Тольятинский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государственный университет, 2015</w:t>
            </w:r>
          </w:p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«Обучение детей в условиях инклюзии», Московский городской педагогический университет, 2017</w:t>
            </w:r>
          </w:p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«Организация гостевого режима в учреждении»,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», ГКУ СО «Областной центр содействия семейному устройству  детей-сирот и детей, оставшихся без попечения родителей «Надежда», 2017</w:t>
            </w:r>
          </w:p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«Организация обучения воспитанников социально-реабилитационных центров для несовершеннолетних», ГКУ СО «Областной центр содействия семейному устройству  детей-сирот и детей, оставшихся без попечения родителей «Надежда», 2018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  <w:tr w:rsidR="00AD0E34" w:rsidTr="00AD0E34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Царева Людмила Анатольевна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воспитательно-реабилитационной работе.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«Оказание социальных услуг детям в рамках Федерального закона от 28.12. 2013 №442-ФЗ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Обосновах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социального обслуживания граждан  в Российской Федерации», ГКУ СО «Областной социальный приют для детей и подростков «Надежда», 2017</w:t>
            </w:r>
          </w:p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«Формирование единого подхода в документообороте организаций для детей-сирот и детей, оставшихся без попечения родителей, », ГКУ СО «Областной центр содействия семейному устройству  детей-сирот и детей, оставшихся без попечения родителей «Надежда», 2018</w:t>
            </w:r>
          </w:p>
        </w:tc>
      </w:tr>
      <w:tr w:rsidR="00AD0E34" w:rsidTr="00AD0E34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Мосолова Ольга Владимировна</w:t>
            </w:r>
          </w:p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«Социально-педагогические основы профилактики девиантного поведения в условиях реализации ФГОС», СИПКРО, 2016</w:t>
            </w:r>
          </w:p>
        </w:tc>
      </w:tr>
      <w:tr w:rsidR="00AD0E34" w:rsidTr="00AD0E34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Гизатов Ленар Абузарович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Педагог-психолог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«Ярмарка педагогических технологий», ГКУ СО «Областной социальный приют для детей и подростков «Надежда», 2016</w:t>
            </w:r>
          </w:p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«Игровые методики в сфере адаптации детей и подростков,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исытывающих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трудности в социализации», МОО «Игры будущего», 2016 </w:t>
            </w:r>
          </w:p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«Современные творческие технологии в процессе адаптации и реабилитации детей-сирот  и детей, оставшихся без попечения родителей», ГКУ СО «Областной социальный приют для детей и подростков «Надежда»,, 2018</w:t>
            </w:r>
          </w:p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«Технологии формирования у подростков способов противодействия манипуляциям», ГКУ СО «Областной социальный приют для детей и подростков «Надежда», 2018</w:t>
            </w:r>
          </w:p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0E34" w:rsidTr="00AD0E34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Нагорнова Ольга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Викторовна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Педагог-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организатор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«Формирование у воспитанников социального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приюта навыков общения, сотрудничества, взаимодействие в коллективе посредством театрализованной деятельности», ГКУ СО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Клявлинский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социальный приют для детей  и подростков «Надежда», 2018</w:t>
            </w:r>
          </w:p>
        </w:tc>
      </w:tr>
      <w:tr w:rsidR="00AD0E34" w:rsidTr="00AD0E34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Баранова Нина Александровна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«Внедрение ФГОС ДО в практику работы педагогов ДОУ»,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завуч.инфо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2014</w:t>
            </w:r>
          </w:p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«Введение ФГОС дошкольного образования: комплексный подход» ОАО Издательство «Просвещение», 2014</w:t>
            </w:r>
          </w:p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«Инструктор ХАДУ», федерация ХАДУ, 2014</w:t>
            </w:r>
          </w:p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Здоровьесберегающие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технологии в работе учителя на уроке и во внеурочное время», ЧОУ ДО «Центр Знаний», 2014</w:t>
            </w:r>
          </w:p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«Информационные технологии в практике учителя», ЧОУ ДО «Центр Знаний», 2014 </w:t>
            </w:r>
          </w:p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«Музыкальное движение по моделям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Орф-Шульверка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секция «Творческая музыкальная педагогика», 2015</w:t>
            </w:r>
          </w:p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«Танцевальная ритмика для детей», студия Т.И. Суворовой, 2015</w:t>
            </w:r>
          </w:p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«Организация образовательного процесса в дошкольных учреждениях, Центр развивающих игр и методик, 2015</w:t>
            </w:r>
          </w:p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«Работа педагога-музыканта в соответствии с ФГОС», секция «Творческая музыкальная педагогика», 2015</w:t>
            </w:r>
          </w:p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«Виды движения на музыкальном занятии в концепции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К.Орфа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Теория и методика. Роль движения в развитии дошкольника», ООО «Центр развития человека. «Успешный человек будущего», 2015</w:t>
            </w:r>
          </w:p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«Ребенок в образовательном пространстве мегаполиса», Московский городской педагогический университет», 2015</w:t>
            </w:r>
          </w:p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«Творческое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музицирование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как основа начального музыкального воспитания», ОО «Педагогическое общество России», 2016</w:t>
            </w:r>
          </w:p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«Организация музыкальных праздников в детском саду», ОО «Педагогическое общество России», 2016</w:t>
            </w:r>
          </w:p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«Междисциплинарный подход к музыкальному воспитанию: антропология, биология, когнитивные науки, психология и музыкальная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педагогика как основа интегрированных методик и  подходов к музыкальному воспитанию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дтском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саду», ОО «Педагогическое общество России», 2017</w:t>
            </w:r>
          </w:p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«Место музыкального воспитания в развитии дошкольника. Современное понимание роли и функции музыкального руководителя в детском саду»,  Российская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Орф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Шульверк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ассоциация, 2017</w:t>
            </w:r>
          </w:p>
        </w:tc>
      </w:tr>
      <w:tr w:rsidR="00AD0E34" w:rsidTr="00AD0E34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Арзамасцев Ян Владимирович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Учитель-дефектолог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«Мы можем! Сопровождение аутичного ребенка», МБОУ ДО –детский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лоздоровительно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-образовательный Центр «Помощь», 2014</w:t>
            </w:r>
          </w:p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«Основные направления государственной и региональной политики в сфере оказания психолого-педагогической, медицинской и социальной помощи», ГБУ ДПО СО «Региональный социопсихологический центр», 2017</w:t>
            </w:r>
          </w:p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«Ранняя комплексная помощь семьям, воспитывающим детей с ограниченными возможностями здоровья», ФГБНУ «Институт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корреционной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педагогики Российской академии образования», 2017</w:t>
            </w:r>
          </w:p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«Оказание первой помощи детям при несчастных случаях, травмах, отравлениях и других состояниях, угрожающих жизни  и здоровью», «Самарский национальный исследовательский университет им. академика С.П. Королева», 2017 </w:t>
            </w:r>
          </w:p>
        </w:tc>
      </w:tr>
      <w:tr w:rsidR="00AD0E34" w:rsidTr="00AD0E34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Шишова Ольга Александровна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«Модернизация региональной системы образования», Центр профессионального образования Самарской области, 2015</w:t>
            </w:r>
          </w:p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«Развитие профессиональной компетенции работников образования» Центр профессионального образования Самарской области, 2015</w:t>
            </w:r>
          </w:p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«Информационные технологии в педагогической деятельности», Центр профессионального образования Самарской области, 2015</w:t>
            </w:r>
          </w:p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«Современные подходы и технологии в воспитательной деятельности образовательных учреждений», Центр профессионального образования Самарской области, 2015</w:t>
            </w:r>
          </w:p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0E34" w:rsidTr="00AD0E34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Шпак Лариса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Викторовна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Воспитате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ль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«Формирование у воспитанников социального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приюта навыков общения, сотрудничества, взаимодействие в коллективе посредством театрализованной деятельности», ГКУ СО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Клявлинский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социальный приют для детей  и подростков «Надежда», 2018</w:t>
            </w:r>
          </w:p>
        </w:tc>
      </w:tr>
      <w:tr w:rsidR="00AD0E34" w:rsidTr="00AD0E34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Буракова Марина Михайловна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«Реализация требований ФГОС дошкольного образования: проектирование образовательной деятельности на основе игровых технологий», Самарский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государственнй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социально-педагогический университет, 2018</w:t>
            </w:r>
          </w:p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«Развитие творческого коллектива средствами современных образовательных технологий: духовно-нравственный аспект», Самарский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государственнй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социально-педагогический университет, 2018</w:t>
            </w:r>
          </w:p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«Основные направления государственной и региональной политики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сффере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оказания психолого=педагогической, медицинской и социальной помощи», ГБУ ДПО СО «Региональный социопсихологический центр, 2018</w:t>
            </w:r>
          </w:p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«Обучение грамоте в дошкольный период с использованием логопедических букварей», АНО ДПО «ИПКИП Дефектология ПРОФ», 2018 </w:t>
            </w:r>
          </w:p>
        </w:tc>
      </w:tr>
      <w:tr w:rsidR="00AD0E34" w:rsidTr="00AD0E34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Стоянова Марина Васильевна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«Социально-педагогические основы профилактики девиантного поведения в условиях реализации ФГОС», СИПКРО, 2016</w:t>
            </w:r>
          </w:p>
        </w:tc>
      </w:tr>
      <w:tr w:rsidR="00AD0E34" w:rsidTr="00AD0E34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Савельева Елена Сергеевна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«Социально-педагогические основы профилактики девиантного поведения в условиях реализации ФГОС», СИПКРО, 2016</w:t>
            </w:r>
          </w:p>
        </w:tc>
      </w:tr>
    </w:tbl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Динамика социально-психологического климата в коллективе за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последние годы неоднородна. В связи с приходом новых сотрудников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продолжается фиксироваться процесс становления и самоутверждения.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Объединяющим фактором является не только уровень профессионализма, но и личностные качества сотрудников, умение общаться, снимать психологическую нагрузку. Опытные педагоги готовы делиться своим опытом и оказывать поддержку «новичкам».</w:t>
      </w:r>
    </w:p>
    <w:p w:rsidR="00AD0E34" w:rsidRPr="009A6B21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</w:pPr>
      <w:r w:rsidRPr="009A6B21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3.2. Распорядок и/или режим дня</w:t>
      </w:r>
    </w:p>
    <w:p w:rsidR="00AD0E34" w:rsidRPr="009A6B21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A6B21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Ежедневная организации жизни и деятельности детей </w:t>
      </w:r>
      <w:r w:rsidRPr="009A6B21">
        <w:rPr>
          <w:rFonts w:ascii="Times New Roman" w:hAnsi="Times New Roman" w:cs="Times New Roman"/>
          <w:bCs/>
          <w:color w:val="000000"/>
          <w:sz w:val="28"/>
          <w:szCs w:val="28"/>
        </w:rPr>
        <w:t>осуществляется с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учетом: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построения образовательного процесса на адекватных возрасту формах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работы с детьми: основной формой работы с детьми дошкольного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возраста и ведущим видом деятельности для них является игра;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решения программных образовательных задач в совместной деятельности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взрослого и детей и самостоятельной деятельности детей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Организация режима дня.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При проведении режимных процессов МДОУ придерживается следующих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правил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: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Полное и своевременное удовлетворение всех органических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потребностей детей (в сне, питании, двигательной активности).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Тщательный гигиенический уход, обеспечение чистоты тела, одежды,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постели.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Привлечение детей к посильному участию в режимных процессах;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поощрение самостоятельности и активности.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Формирование культурно-гигиенических навыков.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Эмоциональное общение в ходе выполнения режимных процессов.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Учет потребностей детей, индивидуальных особенностей каждого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ребенка.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Спокойный и доброжелательный тон обращения, бережное отношение к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ребенку, устранение долгих ожиданий, так как аппетит и сон детей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прямо зависят от состояния их нервной системы.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Основные </w:t>
      </w: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 xml:space="preserve">принципы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построения режима дня: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Режим дня выполняется на протяжении всего периода проживания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детей в центре, сохраняя последовательность, постоянство и постепенность.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Соответствие правильности построения режима дня возрастным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психофизиологическим особенностям дошкольника. Поэтому в центре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для каждой возрастной группы определен свой режим дня. В центре выделяют следующее возрастное деление детей по группам: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sym w:font="Times New Roman" w:char="F0D8"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Организация режима дня проводится с учетом теплого и холодного</w:t>
      </w:r>
    </w:p>
    <w:p w:rsidR="009A6B21" w:rsidRPr="0042176A" w:rsidRDefault="00AD0E34" w:rsidP="009A6B21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периода года</w:t>
      </w:r>
    </w:p>
    <w:p w:rsidR="009A6B21" w:rsidRPr="009A6B21" w:rsidRDefault="009A6B21" w:rsidP="009A6B21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9A6B21">
        <w:rPr>
          <w:rFonts w:ascii="Times New Roman" w:hAnsi="Times New Roman"/>
          <w:sz w:val="28"/>
          <w:szCs w:val="28"/>
        </w:rPr>
        <w:t>Режимы дня 2018-2019 учебный год</w:t>
      </w:r>
    </w:p>
    <w:p w:rsidR="009A6B21" w:rsidRPr="009A6B21" w:rsidRDefault="009A6B21" w:rsidP="009A6B21">
      <w:pPr>
        <w:spacing w:line="240" w:lineRule="auto"/>
        <w:rPr>
          <w:rFonts w:ascii="Times New Roman" w:hAnsi="Times New Roman"/>
          <w:i/>
        </w:rPr>
      </w:pPr>
      <w:r w:rsidRPr="009A6B21">
        <w:rPr>
          <w:rFonts w:ascii="Times New Roman" w:hAnsi="Times New Roman"/>
          <w:i/>
          <w:sz w:val="28"/>
          <w:szCs w:val="28"/>
        </w:rPr>
        <w:t>Группа «Солнышко»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2262"/>
      </w:tblGrid>
      <w:tr w:rsidR="009A6B21" w:rsidRPr="0042176A" w:rsidTr="009A6B21">
        <w:tc>
          <w:tcPr>
            <w:tcW w:w="7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42176A" w:rsidRDefault="009A6B21" w:rsidP="009A6B21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Подъем, </w:t>
            </w:r>
            <w:r w:rsidRPr="0042176A">
              <w:rPr>
                <w:rFonts w:ascii="Times New Roman" w:eastAsia="Times New Roman" w:hAnsi="Times New Roman"/>
                <w:sz w:val="28"/>
                <w:szCs w:val="28"/>
              </w:rPr>
              <w:t>беседы о состоянии здоровья детей.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42176A" w:rsidRDefault="009A6B21" w:rsidP="009A6B21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7.30-7.4</w:t>
            </w:r>
            <w:r w:rsidRPr="0042176A">
              <w:rPr>
                <w:rFonts w:ascii="Times New Roman" w:eastAsia="Times New Roman" w:hAnsi="Times New Roman"/>
                <w:sz w:val="28"/>
                <w:szCs w:val="28"/>
              </w:rPr>
              <w:t>0</w:t>
            </w:r>
          </w:p>
        </w:tc>
      </w:tr>
      <w:tr w:rsidR="009A6B21" w:rsidRPr="0042176A" w:rsidTr="009A6B21">
        <w:tc>
          <w:tcPr>
            <w:tcW w:w="7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42176A" w:rsidRDefault="009A6B21" w:rsidP="009A6B21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2176A">
              <w:rPr>
                <w:rFonts w:ascii="Times New Roman" w:eastAsia="Times New Roman" w:hAnsi="Times New Roman"/>
                <w:sz w:val="28"/>
                <w:szCs w:val="28"/>
              </w:rPr>
              <w:t>Утренняя гимнастика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, гигиенические процедуры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42176A" w:rsidRDefault="009A6B21" w:rsidP="009A6B21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7.40-7.50</w:t>
            </w:r>
          </w:p>
        </w:tc>
      </w:tr>
      <w:tr w:rsidR="009A6B21" w:rsidRPr="0042176A" w:rsidTr="009A6B21">
        <w:tc>
          <w:tcPr>
            <w:tcW w:w="7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42176A" w:rsidRDefault="009A6B21" w:rsidP="009A6B21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2176A">
              <w:rPr>
                <w:rFonts w:ascii="Times New Roman" w:eastAsia="Times New Roman" w:hAnsi="Times New Roman"/>
                <w:sz w:val="28"/>
                <w:szCs w:val="28"/>
              </w:rPr>
              <w:t>Подготовка к завтраку, завтрак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42176A" w:rsidRDefault="009A6B21" w:rsidP="009A6B21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7.50-8.10</w:t>
            </w:r>
          </w:p>
        </w:tc>
      </w:tr>
      <w:tr w:rsidR="009A6B21" w:rsidRPr="0042176A" w:rsidTr="009A6B21">
        <w:tc>
          <w:tcPr>
            <w:tcW w:w="7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42176A" w:rsidRDefault="009A6B21" w:rsidP="009A6B21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Свободная деятельность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Default="009A6B21" w:rsidP="009A6B21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8.10-9.00</w:t>
            </w:r>
          </w:p>
        </w:tc>
      </w:tr>
      <w:tr w:rsidR="009A6B21" w:rsidRPr="0042176A" w:rsidTr="009A6B21">
        <w:tc>
          <w:tcPr>
            <w:tcW w:w="7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42176A" w:rsidRDefault="009A6B21" w:rsidP="009A6B21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Подготовка к непосредственной образовательной деятельность, НОД 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42176A" w:rsidRDefault="009A6B21" w:rsidP="009A6B21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9.00-9.50</w:t>
            </w:r>
          </w:p>
        </w:tc>
      </w:tr>
      <w:tr w:rsidR="009A6B21" w:rsidRPr="0042176A" w:rsidTr="009A6B21">
        <w:tc>
          <w:tcPr>
            <w:tcW w:w="7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42176A" w:rsidRDefault="009A6B21" w:rsidP="009A6B21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2176A">
              <w:rPr>
                <w:rFonts w:ascii="Times New Roman" w:eastAsia="Times New Roman" w:hAnsi="Times New Roman"/>
                <w:sz w:val="28"/>
                <w:szCs w:val="28"/>
              </w:rPr>
              <w:t>Второй завтрак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42176A" w:rsidRDefault="009A6B21" w:rsidP="009A6B21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9.55-10.15</w:t>
            </w:r>
          </w:p>
        </w:tc>
      </w:tr>
      <w:tr w:rsidR="009A6B21" w:rsidRPr="0042176A" w:rsidTr="009A6B21">
        <w:trPr>
          <w:trHeight w:val="495"/>
        </w:trPr>
        <w:tc>
          <w:tcPr>
            <w:tcW w:w="7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42176A" w:rsidRDefault="009A6B21" w:rsidP="009A6B21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2176A">
              <w:rPr>
                <w:rFonts w:ascii="Times New Roman" w:eastAsia="Times New Roman" w:hAnsi="Times New Roman"/>
                <w:sz w:val="28"/>
                <w:szCs w:val="28"/>
              </w:rPr>
              <w:t>Подготовка к прогулке, прогулка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42176A" w:rsidRDefault="009A6B21" w:rsidP="009A6B21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10.30-12.0</w:t>
            </w:r>
            <w:r w:rsidRPr="0042176A">
              <w:rPr>
                <w:rFonts w:ascii="Times New Roman" w:eastAsia="Times New Roman" w:hAnsi="Times New Roman"/>
                <w:sz w:val="28"/>
                <w:szCs w:val="28"/>
              </w:rPr>
              <w:t>0</w:t>
            </w:r>
          </w:p>
        </w:tc>
      </w:tr>
      <w:tr w:rsidR="009A6B21" w:rsidRPr="0042176A" w:rsidTr="009A6B21">
        <w:tc>
          <w:tcPr>
            <w:tcW w:w="7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42176A" w:rsidRDefault="009A6B21" w:rsidP="009A6B21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Возвращение с прогулки, подготовка к обеду, о</w:t>
            </w:r>
            <w:r w:rsidRPr="0042176A">
              <w:rPr>
                <w:rFonts w:ascii="Times New Roman" w:eastAsia="Times New Roman" w:hAnsi="Times New Roman"/>
                <w:sz w:val="28"/>
                <w:szCs w:val="28"/>
              </w:rPr>
              <w:t>бед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42176A" w:rsidRDefault="009A6B21" w:rsidP="009A6B21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12.00</w:t>
            </w:r>
            <w:r w:rsidRPr="0042176A"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12.30</w:t>
            </w:r>
          </w:p>
        </w:tc>
      </w:tr>
      <w:tr w:rsidR="009A6B21" w:rsidRPr="0042176A" w:rsidTr="009A6B21">
        <w:tc>
          <w:tcPr>
            <w:tcW w:w="7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42176A" w:rsidRDefault="009A6B21" w:rsidP="009A6B21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2176A">
              <w:rPr>
                <w:rFonts w:ascii="Times New Roman" w:eastAsia="Times New Roman" w:hAnsi="Times New Roman"/>
                <w:sz w:val="28"/>
                <w:szCs w:val="28"/>
              </w:rPr>
              <w:t>Дневной сон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42176A" w:rsidRDefault="009A6B21" w:rsidP="009A6B21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12.30</w:t>
            </w:r>
            <w:r w:rsidRPr="0042176A">
              <w:rPr>
                <w:rFonts w:ascii="Times New Roman" w:eastAsia="Times New Roman" w:hAnsi="Times New Roman"/>
                <w:sz w:val="28"/>
                <w:szCs w:val="28"/>
              </w:rPr>
              <w:t>-15.00</w:t>
            </w:r>
          </w:p>
        </w:tc>
      </w:tr>
      <w:tr w:rsidR="009A6B21" w:rsidRPr="0042176A" w:rsidTr="009A6B21">
        <w:tc>
          <w:tcPr>
            <w:tcW w:w="7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42176A" w:rsidRDefault="009A6B21" w:rsidP="009A6B21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2176A">
              <w:rPr>
                <w:rFonts w:ascii="Times New Roman" w:eastAsia="Times New Roman" w:hAnsi="Times New Roman"/>
                <w:sz w:val="28"/>
                <w:szCs w:val="28"/>
              </w:rPr>
              <w:t>Подъе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м, корригирующая гимнастика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42176A" w:rsidRDefault="009A6B21" w:rsidP="009A6B21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2176A">
              <w:rPr>
                <w:rFonts w:ascii="Times New Roman" w:eastAsia="Times New Roman" w:hAnsi="Times New Roman"/>
                <w:sz w:val="28"/>
                <w:szCs w:val="28"/>
              </w:rPr>
              <w:t>15.00-15.10</w:t>
            </w:r>
          </w:p>
        </w:tc>
      </w:tr>
      <w:tr w:rsidR="009A6B21" w:rsidRPr="0042176A" w:rsidTr="009A6B21">
        <w:tc>
          <w:tcPr>
            <w:tcW w:w="7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42176A" w:rsidRDefault="009A6B21" w:rsidP="009A6B21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2176A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Полдник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42176A" w:rsidRDefault="009A6B21" w:rsidP="009A6B21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15.10</w:t>
            </w:r>
            <w:r w:rsidRPr="0042176A">
              <w:rPr>
                <w:rFonts w:ascii="Times New Roman" w:eastAsia="Times New Roman" w:hAnsi="Times New Roman"/>
                <w:sz w:val="28"/>
                <w:szCs w:val="28"/>
              </w:rPr>
              <w:t>-15.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25</w:t>
            </w:r>
          </w:p>
        </w:tc>
      </w:tr>
      <w:tr w:rsidR="009A6B21" w:rsidRPr="0042176A" w:rsidTr="009A6B21">
        <w:tc>
          <w:tcPr>
            <w:tcW w:w="7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42176A" w:rsidRDefault="009A6B21" w:rsidP="009A6B21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Совместная деятельность 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42176A" w:rsidRDefault="009A6B21" w:rsidP="009A6B21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15.30-15.50</w:t>
            </w:r>
          </w:p>
        </w:tc>
      </w:tr>
      <w:tr w:rsidR="009A6B21" w:rsidRPr="0042176A" w:rsidTr="009A6B21">
        <w:tc>
          <w:tcPr>
            <w:tcW w:w="7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42176A" w:rsidRDefault="009A6B21" w:rsidP="009A6B21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2176A">
              <w:rPr>
                <w:rFonts w:ascii="Times New Roman" w:eastAsia="Times New Roman" w:hAnsi="Times New Roman"/>
                <w:sz w:val="28"/>
                <w:szCs w:val="28"/>
              </w:rPr>
              <w:t>Подготовка к прогулке, прогулка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42176A" w:rsidRDefault="009A6B21" w:rsidP="009A6B21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15.50 -18.00</w:t>
            </w:r>
          </w:p>
        </w:tc>
      </w:tr>
      <w:tr w:rsidR="009A6B21" w:rsidRPr="0042176A" w:rsidTr="009A6B21">
        <w:tc>
          <w:tcPr>
            <w:tcW w:w="7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42176A" w:rsidRDefault="009A6B21" w:rsidP="009A6B21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2176A">
              <w:rPr>
                <w:rFonts w:ascii="Times New Roman" w:eastAsia="Times New Roman" w:hAnsi="Times New Roman"/>
                <w:sz w:val="28"/>
                <w:szCs w:val="28"/>
              </w:rPr>
              <w:t>Подготовка к ужину, ужин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42176A" w:rsidRDefault="009A6B21" w:rsidP="009A6B21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18.00-18.30</w:t>
            </w:r>
          </w:p>
        </w:tc>
      </w:tr>
      <w:tr w:rsidR="009A6B21" w:rsidRPr="0042176A" w:rsidTr="009A6B21">
        <w:tc>
          <w:tcPr>
            <w:tcW w:w="7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42176A" w:rsidRDefault="009A6B21" w:rsidP="009A6B21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2176A">
              <w:rPr>
                <w:rFonts w:ascii="Times New Roman" w:eastAsia="Times New Roman" w:hAnsi="Times New Roman"/>
                <w:sz w:val="28"/>
                <w:szCs w:val="28"/>
              </w:rPr>
              <w:t>Свободная игровая деятельность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, развивающие игры, индивидуальная работа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42176A" w:rsidRDefault="009A6B21" w:rsidP="009A6B21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2176A">
              <w:rPr>
                <w:rFonts w:ascii="Times New Roman" w:eastAsia="Times New Roman" w:hAnsi="Times New Roman"/>
                <w:sz w:val="28"/>
                <w:szCs w:val="28"/>
              </w:rPr>
              <w:t>18.55- 19.40</w:t>
            </w:r>
          </w:p>
        </w:tc>
      </w:tr>
      <w:tr w:rsidR="009A6B21" w:rsidRPr="0042176A" w:rsidTr="009A6B21">
        <w:tc>
          <w:tcPr>
            <w:tcW w:w="7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42176A" w:rsidRDefault="009A6B21" w:rsidP="009A6B21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2176A">
              <w:rPr>
                <w:rFonts w:ascii="Times New Roman" w:eastAsia="Times New Roman" w:hAnsi="Times New Roman"/>
                <w:sz w:val="28"/>
                <w:szCs w:val="28"/>
              </w:rPr>
              <w:t>Гигиенические процедуры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42176A" w:rsidRDefault="009A6B21" w:rsidP="009A6B21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2176A">
              <w:rPr>
                <w:rFonts w:ascii="Times New Roman" w:eastAsia="Times New Roman" w:hAnsi="Times New Roman"/>
                <w:sz w:val="28"/>
                <w:szCs w:val="28"/>
              </w:rPr>
              <w:t>19.40-20.00</w:t>
            </w:r>
          </w:p>
        </w:tc>
      </w:tr>
      <w:tr w:rsidR="009A6B21" w:rsidRPr="0042176A" w:rsidTr="009A6B21">
        <w:tc>
          <w:tcPr>
            <w:tcW w:w="7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42176A" w:rsidRDefault="009A6B21" w:rsidP="009A6B21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2176A">
              <w:rPr>
                <w:rFonts w:ascii="Times New Roman" w:eastAsia="Times New Roman" w:hAnsi="Times New Roman"/>
                <w:sz w:val="28"/>
                <w:szCs w:val="28"/>
              </w:rPr>
              <w:t>Ночной сон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42176A" w:rsidRDefault="009A6B21" w:rsidP="009A6B21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2176A">
              <w:rPr>
                <w:rFonts w:ascii="Times New Roman" w:eastAsia="Times New Roman" w:hAnsi="Times New Roman"/>
                <w:sz w:val="28"/>
                <w:szCs w:val="28"/>
              </w:rPr>
              <w:t>20.00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42176A"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42176A">
              <w:rPr>
                <w:rFonts w:ascii="Times New Roman" w:eastAsia="Times New Roman" w:hAnsi="Times New Roman"/>
                <w:sz w:val="28"/>
                <w:szCs w:val="28"/>
              </w:rPr>
              <w:t>7.30</w:t>
            </w:r>
          </w:p>
        </w:tc>
      </w:tr>
    </w:tbl>
    <w:p w:rsidR="009A6B21" w:rsidRDefault="009A6B21" w:rsidP="009A6B21">
      <w:pPr>
        <w:spacing w:line="240" w:lineRule="auto"/>
        <w:contextualSpacing/>
        <w:rPr>
          <w:rFonts w:ascii="Times New Roman" w:hAnsi="Times New Roman"/>
          <w:i/>
          <w:sz w:val="26"/>
          <w:szCs w:val="26"/>
        </w:rPr>
      </w:pPr>
    </w:p>
    <w:p w:rsidR="009A6B21" w:rsidRPr="009A6B21" w:rsidRDefault="009A6B21" w:rsidP="009A6B21">
      <w:pPr>
        <w:spacing w:line="240" w:lineRule="auto"/>
        <w:contextualSpacing/>
        <w:rPr>
          <w:rFonts w:ascii="Times New Roman" w:hAnsi="Times New Roman"/>
          <w:i/>
          <w:sz w:val="28"/>
          <w:szCs w:val="28"/>
        </w:rPr>
      </w:pPr>
      <w:r w:rsidRPr="009A6B21">
        <w:rPr>
          <w:rFonts w:ascii="Times New Roman" w:hAnsi="Times New Roman"/>
          <w:i/>
          <w:sz w:val="28"/>
          <w:szCs w:val="28"/>
        </w:rPr>
        <w:t xml:space="preserve">Группа «Непоседы» 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72"/>
        <w:gridCol w:w="2120"/>
      </w:tblGrid>
      <w:tr w:rsidR="009A6B21" w:rsidRPr="009A6B21" w:rsidTr="009A6B21"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9A6B21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A6B21">
              <w:rPr>
                <w:rFonts w:ascii="Times New Roman" w:eastAsia="Times New Roman" w:hAnsi="Times New Roman"/>
                <w:sz w:val="28"/>
                <w:szCs w:val="28"/>
              </w:rPr>
              <w:t>Подъем, утренний туалет, беседы о состоянии здоровья детей:</w:t>
            </w:r>
          </w:p>
          <w:p w:rsidR="009A6B21" w:rsidRPr="009A6B21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A6B21">
              <w:rPr>
                <w:rFonts w:ascii="Times New Roman" w:eastAsia="Times New Roman" w:hAnsi="Times New Roman"/>
                <w:sz w:val="28"/>
                <w:szCs w:val="28"/>
              </w:rPr>
              <w:t>- школьники</w:t>
            </w:r>
          </w:p>
          <w:p w:rsidR="009A6B21" w:rsidRPr="009A6B21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A6B21">
              <w:rPr>
                <w:rFonts w:ascii="Times New Roman" w:eastAsia="Times New Roman" w:hAnsi="Times New Roman"/>
                <w:sz w:val="28"/>
                <w:szCs w:val="28"/>
              </w:rPr>
              <w:t>- дошкольники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9A6B21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9A6B21" w:rsidRPr="009A6B21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A6B21">
              <w:rPr>
                <w:rFonts w:ascii="Times New Roman" w:eastAsia="Times New Roman" w:hAnsi="Times New Roman"/>
                <w:sz w:val="28"/>
                <w:szCs w:val="28"/>
              </w:rPr>
              <w:t>7.00 – 7.10</w:t>
            </w:r>
          </w:p>
          <w:p w:rsidR="009A6B21" w:rsidRPr="009A6B21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A6B21">
              <w:rPr>
                <w:rFonts w:ascii="Times New Roman" w:eastAsia="Times New Roman" w:hAnsi="Times New Roman"/>
                <w:sz w:val="28"/>
                <w:szCs w:val="28"/>
              </w:rPr>
              <w:t>7.30-7.40</w:t>
            </w:r>
          </w:p>
        </w:tc>
      </w:tr>
      <w:tr w:rsidR="009A6B21" w:rsidRPr="009A6B21" w:rsidTr="009A6B21"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9A6B21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A6B21">
              <w:rPr>
                <w:rFonts w:ascii="Times New Roman" w:eastAsia="Times New Roman" w:hAnsi="Times New Roman"/>
                <w:sz w:val="28"/>
                <w:szCs w:val="28"/>
              </w:rPr>
              <w:t>Утренняя гимнастика, гигиенические процедуры</w:t>
            </w:r>
          </w:p>
          <w:p w:rsidR="009A6B21" w:rsidRPr="009A6B21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A6B21">
              <w:rPr>
                <w:rFonts w:ascii="Times New Roman" w:eastAsia="Times New Roman" w:hAnsi="Times New Roman"/>
                <w:sz w:val="28"/>
                <w:szCs w:val="28"/>
              </w:rPr>
              <w:t>- школьники</w:t>
            </w:r>
          </w:p>
          <w:p w:rsidR="009A6B21" w:rsidRPr="009A6B21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A6B21">
              <w:rPr>
                <w:rFonts w:ascii="Times New Roman" w:eastAsia="Times New Roman" w:hAnsi="Times New Roman"/>
                <w:sz w:val="28"/>
                <w:szCs w:val="28"/>
              </w:rPr>
              <w:t>- дошкольники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9A6B21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9A6B21" w:rsidRPr="009A6B21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A6B21">
              <w:rPr>
                <w:rFonts w:ascii="Times New Roman" w:eastAsia="Times New Roman" w:hAnsi="Times New Roman"/>
                <w:sz w:val="28"/>
                <w:szCs w:val="28"/>
              </w:rPr>
              <w:t>7.10-7.30</w:t>
            </w:r>
          </w:p>
          <w:p w:rsidR="009A6B21" w:rsidRPr="009A6B21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A6B21">
              <w:rPr>
                <w:rFonts w:ascii="Times New Roman" w:eastAsia="Times New Roman" w:hAnsi="Times New Roman"/>
                <w:sz w:val="28"/>
                <w:szCs w:val="28"/>
              </w:rPr>
              <w:t>7.40-7.50</w:t>
            </w:r>
          </w:p>
        </w:tc>
      </w:tr>
      <w:tr w:rsidR="009A6B21" w:rsidRPr="009A6B21" w:rsidTr="009A6B21"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9A6B21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A6B21">
              <w:rPr>
                <w:rFonts w:ascii="Times New Roman" w:eastAsia="Times New Roman" w:hAnsi="Times New Roman"/>
                <w:sz w:val="28"/>
                <w:szCs w:val="28"/>
              </w:rPr>
              <w:t>Завтрак:</w:t>
            </w:r>
          </w:p>
          <w:p w:rsidR="009A6B21" w:rsidRPr="009A6B21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A6B21">
              <w:rPr>
                <w:rFonts w:ascii="Times New Roman" w:eastAsia="Times New Roman" w:hAnsi="Times New Roman"/>
                <w:sz w:val="28"/>
                <w:szCs w:val="28"/>
              </w:rPr>
              <w:t>- школьники</w:t>
            </w:r>
          </w:p>
          <w:p w:rsidR="009A6B21" w:rsidRPr="009A6B21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A6B21">
              <w:rPr>
                <w:rFonts w:ascii="Times New Roman" w:eastAsia="Times New Roman" w:hAnsi="Times New Roman"/>
                <w:sz w:val="28"/>
                <w:szCs w:val="28"/>
              </w:rPr>
              <w:t>- дошкольники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9A6B21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9A6B21" w:rsidRPr="009A6B21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A6B21">
              <w:rPr>
                <w:rFonts w:ascii="Times New Roman" w:eastAsia="Times New Roman" w:hAnsi="Times New Roman"/>
                <w:sz w:val="28"/>
                <w:szCs w:val="28"/>
              </w:rPr>
              <w:t>7.40-8.00</w:t>
            </w:r>
          </w:p>
          <w:p w:rsidR="009A6B21" w:rsidRPr="009A6B21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A6B21">
              <w:rPr>
                <w:rFonts w:ascii="Times New Roman" w:eastAsia="Times New Roman" w:hAnsi="Times New Roman"/>
                <w:sz w:val="28"/>
                <w:szCs w:val="28"/>
              </w:rPr>
              <w:t>7.50-8.20</w:t>
            </w:r>
          </w:p>
        </w:tc>
      </w:tr>
      <w:tr w:rsidR="009A6B21" w:rsidRPr="009A6B21" w:rsidTr="009A6B21"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9A6B21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A6B21">
              <w:rPr>
                <w:rFonts w:ascii="Times New Roman" w:eastAsia="Times New Roman" w:hAnsi="Times New Roman"/>
                <w:sz w:val="28"/>
                <w:szCs w:val="28"/>
              </w:rPr>
              <w:t>Подготовка к школе, уход в школу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9A6B21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A6B21">
              <w:rPr>
                <w:rFonts w:ascii="Times New Roman" w:eastAsia="Times New Roman" w:hAnsi="Times New Roman"/>
                <w:sz w:val="28"/>
                <w:szCs w:val="28"/>
              </w:rPr>
              <w:t>8.00-8.10</w:t>
            </w:r>
          </w:p>
        </w:tc>
      </w:tr>
      <w:tr w:rsidR="009A6B21" w:rsidRPr="009A6B21" w:rsidTr="009A6B21"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9A6B21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A6B21">
              <w:rPr>
                <w:rFonts w:ascii="Times New Roman" w:eastAsia="Times New Roman" w:hAnsi="Times New Roman"/>
                <w:sz w:val="28"/>
                <w:szCs w:val="28"/>
              </w:rPr>
              <w:t>Свободная деятельность (дошкольники)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9A6B21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A6B21">
              <w:rPr>
                <w:rFonts w:ascii="Times New Roman" w:eastAsia="Times New Roman" w:hAnsi="Times New Roman"/>
                <w:sz w:val="28"/>
                <w:szCs w:val="28"/>
              </w:rPr>
              <w:t>8.20 – 9.00</w:t>
            </w:r>
          </w:p>
        </w:tc>
      </w:tr>
      <w:tr w:rsidR="009A6B21" w:rsidRPr="009A6B21" w:rsidTr="009A6B21"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9A6B21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A6B21">
              <w:rPr>
                <w:rFonts w:ascii="Times New Roman" w:eastAsia="Times New Roman" w:hAnsi="Times New Roman"/>
                <w:sz w:val="28"/>
                <w:szCs w:val="28"/>
              </w:rPr>
              <w:t xml:space="preserve">Подготовка к непосредственной образовательной деятельности, НОД 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9A6B21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A6B21">
              <w:rPr>
                <w:rFonts w:ascii="Times New Roman" w:eastAsia="Times New Roman" w:hAnsi="Times New Roman"/>
                <w:sz w:val="28"/>
                <w:szCs w:val="28"/>
              </w:rPr>
              <w:t>9.00 – 10.00</w:t>
            </w:r>
          </w:p>
        </w:tc>
      </w:tr>
      <w:tr w:rsidR="009A6B21" w:rsidRPr="009A6B21" w:rsidTr="009A6B21"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9A6B21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A6B21">
              <w:rPr>
                <w:rFonts w:ascii="Times New Roman" w:eastAsia="Times New Roman" w:hAnsi="Times New Roman"/>
                <w:sz w:val="28"/>
                <w:szCs w:val="28"/>
              </w:rPr>
              <w:t>Второй завтрак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9A6B21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A6B21">
              <w:rPr>
                <w:rFonts w:ascii="Times New Roman" w:eastAsia="Times New Roman" w:hAnsi="Times New Roman"/>
                <w:sz w:val="28"/>
                <w:szCs w:val="28"/>
              </w:rPr>
              <w:t>10.10.-10.30</w:t>
            </w:r>
          </w:p>
        </w:tc>
      </w:tr>
      <w:tr w:rsidR="009A6B21" w:rsidRPr="009A6B21" w:rsidTr="009A6B21">
        <w:trPr>
          <w:trHeight w:val="90"/>
        </w:trPr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9A6B21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A6B21">
              <w:rPr>
                <w:rFonts w:ascii="Times New Roman" w:eastAsia="Times New Roman" w:hAnsi="Times New Roman"/>
                <w:sz w:val="28"/>
                <w:szCs w:val="28"/>
              </w:rPr>
              <w:t xml:space="preserve">Подготовка к прогулке, прогулка 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9A6B21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A6B21">
              <w:rPr>
                <w:rFonts w:ascii="Times New Roman" w:eastAsia="Times New Roman" w:hAnsi="Times New Roman"/>
                <w:sz w:val="28"/>
                <w:szCs w:val="28"/>
              </w:rPr>
              <w:t>10.30-12.10</w:t>
            </w:r>
          </w:p>
        </w:tc>
      </w:tr>
      <w:tr w:rsidR="009A6B21" w:rsidRPr="009A6B21" w:rsidTr="009A6B21"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9A6B21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A6B21">
              <w:rPr>
                <w:rFonts w:ascii="Times New Roman" w:eastAsia="Times New Roman" w:hAnsi="Times New Roman"/>
                <w:sz w:val="28"/>
                <w:szCs w:val="28"/>
              </w:rPr>
              <w:t>Возвращение с прогулки (школы), подготовка к обеду, обед</w:t>
            </w:r>
          </w:p>
          <w:p w:rsidR="009A6B21" w:rsidRPr="009A6B21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A6B21">
              <w:rPr>
                <w:rFonts w:ascii="Times New Roman" w:eastAsia="Times New Roman" w:hAnsi="Times New Roman"/>
                <w:sz w:val="28"/>
                <w:szCs w:val="28"/>
              </w:rPr>
              <w:t>- дошкольники</w:t>
            </w:r>
          </w:p>
          <w:p w:rsidR="009A6B21" w:rsidRPr="009A6B21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A6B21">
              <w:rPr>
                <w:rFonts w:ascii="Times New Roman" w:eastAsia="Times New Roman" w:hAnsi="Times New Roman"/>
                <w:sz w:val="28"/>
                <w:szCs w:val="28"/>
              </w:rPr>
              <w:t>- школьники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9A6B21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9A6B21" w:rsidRPr="009A6B21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A6B21">
              <w:rPr>
                <w:rFonts w:ascii="Times New Roman" w:eastAsia="Times New Roman" w:hAnsi="Times New Roman"/>
                <w:sz w:val="28"/>
                <w:szCs w:val="28"/>
              </w:rPr>
              <w:t>12.10-12.40</w:t>
            </w:r>
          </w:p>
          <w:p w:rsidR="009A6B21" w:rsidRPr="009A6B21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A6B21">
              <w:rPr>
                <w:rFonts w:ascii="Times New Roman" w:eastAsia="Times New Roman" w:hAnsi="Times New Roman"/>
                <w:sz w:val="28"/>
                <w:szCs w:val="28"/>
              </w:rPr>
              <w:t>13.20-14.00</w:t>
            </w:r>
          </w:p>
        </w:tc>
      </w:tr>
      <w:tr w:rsidR="009A6B21" w:rsidRPr="009A6B21" w:rsidTr="009A6B21"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9A6B21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A6B21">
              <w:rPr>
                <w:rFonts w:ascii="Times New Roman" w:eastAsia="Times New Roman" w:hAnsi="Times New Roman"/>
                <w:sz w:val="28"/>
                <w:szCs w:val="28"/>
              </w:rPr>
              <w:t>Подготовка ко сну, дневной сон (дошкольники)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9A6B21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A6B21">
              <w:rPr>
                <w:rFonts w:ascii="Times New Roman" w:eastAsia="Times New Roman" w:hAnsi="Times New Roman"/>
                <w:sz w:val="28"/>
                <w:szCs w:val="28"/>
              </w:rPr>
              <w:t>12.40-15.00</w:t>
            </w:r>
          </w:p>
        </w:tc>
      </w:tr>
      <w:tr w:rsidR="009A6B21" w:rsidRPr="009A6B21" w:rsidTr="009A6B21"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9A6B21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A6B21">
              <w:rPr>
                <w:rFonts w:ascii="Times New Roman" w:eastAsia="Times New Roman" w:hAnsi="Times New Roman"/>
                <w:sz w:val="28"/>
                <w:szCs w:val="28"/>
              </w:rPr>
              <w:t>Дневной отдых (школьники)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9A6B21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A6B21">
              <w:rPr>
                <w:rFonts w:ascii="Times New Roman" w:eastAsia="Times New Roman" w:hAnsi="Times New Roman"/>
                <w:sz w:val="28"/>
                <w:szCs w:val="28"/>
              </w:rPr>
              <w:t>14.00 – 15.00</w:t>
            </w:r>
          </w:p>
        </w:tc>
      </w:tr>
      <w:tr w:rsidR="009A6B21" w:rsidRPr="009A6B21" w:rsidTr="009A6B21"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9A6B21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A6B21">
              <w:rPr>
                <w:rFonts w:ascii="Times New Roman" w:eastAsia="Times New Roman" w:hAnsi="Times New Roman"/>
                <w:sz w:val="28"/>
                <w:szCs w:val="28"/>
              </w:rPr>
              <w:t xml:space="preserve">Подъем, корригирующая гимнастика 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9A6B21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A6B21">
              <w:rPr>
                <w:rFonts w:ascii="Times New Roman" w:eastAsia="Times New Roman" w:hAnsi="Times New Roman"/>
                <w:sz w:val="28"/>
                <w:szCs w:val="28"/>
              </w:rPr>
              <w:t>15.00 – 15.10</w:t>
            </w:r>
          </w:p>
        </w:tc>
      </w:tr>
      <w:tr w:rsidR="009A6B21" w:rsidRPr="009A6B21" w:rsidTr="009A6B21"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9A6B21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A6B21">
              <w:rPr>
                <w:rFonts w:ascii="Times New Roman" w:eastAsia="Times New Roman" w:hAnsi="Times New Roman"/>
                <w:sz w:val="28"/>
                <w:szCs w:val="28"/>
              </w:rPr>
              <w:t>Полдник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9A6B21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A6B21">
              <w:rPr>
                <w:rFonts w:ascii="Times New Roman" w:eastAsia="Times New Roman" w:hAnsi="Times New Roman"/>
                <w:sz w:val="28"/>
                <w:szCs w:val="28"/>
              </w:rPr>
              <w:t>15.10 – 15.25</w:t>
            </w:r>
          </w:p>
        </w:tc>
      </w:tr>
      <w:tr w:rsidR="009A6B21" w:rsidRPr="009A6B21" w:rsidTr="009A6B21"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9A6B21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A6B21">
              <w:rPr>
                <w:rFonts w:ascii="Times New Roman" w:eastAsia="Times New Roman" w:hAnsi="Times New Roman"/>
                <w:sz w:val="28"/>
                <w:szCs w:val="28"/>
              </w:rPr>
              <w:t>Подготовка к самоподготовке, самоподготовка (школьники)</w:t>
            </w:r>
          </w:p>
        </w:tc>
        <w:tc>
          <w:tcPr>
            <w:tcW w:w="21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9A6B21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A6B21">
              <w:rPr>
                <w:rFonts w:ascii="Times New Roman" w:eastAsia="Times New Roman" w:hAnsi="Times New Roman"/>
                <w:sz w:val="28"/>
                <w:szCs w:val="28"/>
              </w:rPr>
              <w:t>15.25 - 16.30</w:t>
            </w:r>
          </w:p>
        </w:tc>
      </w:tr>
      <w:tr w:rsidR="009A6B21" w:rsidRPr="009A6B21" w:rsidTr="009A6B21"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9A6B21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A6B21">
              <w:rPr>
                <w:rFonts w:ascii="Times New Roman" w:eastAsia="Times New Roman" w:hAnsi="Times New Roman"/>
                <w:sz w:val="28"/>
                <w:szCs w:val="28"/>
              </w:rPr>
              <w:t>Свободная деятельность (дошкольники)</w:t>
            </w:r>
          </w:p>
        </w:tc>
        <w:tc>
          <w:tcPr>
            <w:tcW w:w="21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9A6B21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A6B21">
              <w:rPr>
                <w:rFonts w:ascii="Times New Roman" w:eastAsia="Times New Roman" w:hAnsi="Times New Roman"/>
                <w:sz w:val="28"/>
                <w:szCs w:val="28"/>
              </w:rPr>
              <w:t>15.25 - 16.00</w:t>
            </w:r>
          </w:p>
        </w:tc>
      </w:tr>
      <w:tr w:rsidR="009A6B21" w:rsidRPr="009A6B21" w:rsidTr="009A6B21"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9A6B21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A6B21">
              <w:rPr>
                <w:rFonts w:ascii="Times New Roman" w:eastAsia="Times New Roman" w:hAnsi="Times New Roman"/>
                <w:sz w:val="28"/>
                <w:szCs w:val="28"/>
              </w:rPr>
              <w:t xml:space="preserve">Совместная деятельность (дошкольники) </w:t>
            </w:r>
          </w:p>
        </w:tc>
        <w:tc>
          <w:tcPr>
            <w:tcW w:w="21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9A6B21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A6B21">
              <w:rPr>
                <w:rFonts w:ascii="Times New Roman" w:eastAsia="Times New Roman" w:hAnsi="Times New Roman"/>
                <w:sz w:val="28"/>
                <w:szCs w:val="28"/>
              </w:rPr>
              <w:t>16.00-16.30</w:t>
            </w:r>
          </w:p>
        </w:tc>
      </w:tr>
      <w:tr w:rsidR="009A6B21" w:rsidRPr="009A6B21" w:rsidTr="009A6B21"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9A6B21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A6B21">
              <w:rPr>
                <w:rFonts w:ascii="Times New Roman" w:eastAsia="Times New Roman" w:hAnsi="Times New Roman"/>
                <w:sz w:val="28"/>
                <w:szCs w:val="28"/>
              </w:rPr>
              <w:t>Подготовка к прогулке, прогулка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9A6B21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A6B21">
              <w:rPr>
                <w:rFonts w:ascii="Times New Roman" w:eastAsia="Times New Roman" w:hAnsi="Times New Roman"/>
                <w:sz w:val="28"/>
                <w:szCs w:val="28"/>
              </w:rPr>
              <w:t>16.30-18.10</w:t>
            </w:r>
          </w:p>
        </w:tc>
      </w:tr>
      <w:tr w:rsidR="009A6B21" w:rsidRPr="009A6B21" w:rsidTr="009A6B21"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9A6B21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A6B21">
              <w:rPr>
                <w:rFonts w:ascii="Times New Roman" w:eastAsia="Times New Roman" w:hAnsi="Times New Roman"/>
                <w:sz w:val="28"/>
                <w:szCs w:val="28"/>
              </w:rPr>
              <w:t>Возвращение с прогулки, подготовка к ужину, ужин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9A6B21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A6B21">
              <w:rPr>
                <w:rFonts w:ascii="Times New Roman" w:eastAsia="Times New Roman" w:hAnsi="Times New Roman"/>
                <w:sz w:val="28"/>
                <w:szCs w:val="28"/>
              </w:rPr>
              <w:t>18.10-18.50</w:t>
            </w:r>
          </w:p>
        </w:tc>
      </w:tr>
      <w:tr w:rsidR="009A6B21" w:rsidRPr="009A6B21" w:rsidTr="009A6B21"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9A6B21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A6B21">
              <w:rPr>
                <w:rFonts w:ascii="Times New Roman" w:eastAsia="Times New Roman" w:hAnsi="Times New Roman"/>
                <w:sz w:val="28"/>
                <w:szCs w:val="28"/>
              </w:rPr>
              <w:t>Совместная деятельность (дошкольники)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9A6B21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A6B21">
              <w:rPr>
                <w:rFonts w:ascii="Times New Roman" w:eastAsia="Times New Roman" w:hAnsi="Times New Roman"/>
                <w:sz w:val="28"/>
                <w:szCs w:val="28"/>
              </w:rPr>
              <w:t>18.50-19.15</w:t>
            </w:r>
          </w:p>
        </w:tc>
      </w:tr>
      <w:tr w:rsidR="009A6B21" w:rsidRPr="009A6B21" w:rsidTr="009A6B21"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9A6B21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A6B21">
              <w:rPr>
                <w:rFonts w:ascii="Times New Roman" w:eastAsia="Times New Roman" w:hAnsi="Times New Roman"/>
                <w:sz w:val="28"/>
                <w:szCs w:val="28"/>
              </w:rPr>
              <w:t xml:space="preserve">Свободная деятельность </w:t>
            </w:r>
          </w:p>
          <w:p w:rsidR="009A6B21" w:rsidRPr="009A6B21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A6B21">
              <w:rPr>
                <w:rFonts w:ascii="Times New Roman" w:eastAsia="Times New Roman" w:hAnsi="Times New Roman"/>
                <w:sz w:val="28"/>
                <w:szCs w:val="28"/>
              </w:rPr>
              <w:t>- школьники</w:t>
            </w:r>
          </w:p>
          <w:p w:rsidR="009A6B21" w:rsidRPr="009A6B21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A6B21">
              <w:rPr>
                <w:rFonts w:ascii="Times New Roman" w:eastAsia="Times New Roman" w:hAnsi="Times New Roman"/>
                <w:sz w:val="28"/>
                <w:szCs w:val="28"/>
              </w:rPr>
              <w:t>- дошкольники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9A6B21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9A6B21" w:rsidRPr="009A6B21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A6B21">
              <w:rPr>
                <w:rFonts w:ascii="Times New Roman" w:eastAsia="Times New Roman" w:hAnsi="Times New Roman"/>
                <w:sz w:val="28"/>
                <w:szCs w:val="28"/>
              </w:rPr>
              <w:t>18.50 – 19.40</w:t>
            </w:r>
          </w:p>
          <w:p w:rsidR="009A6B21" w:rsidRPr="009A6B21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A6B21">
              <w:rPr>
                <w:rFonts w:ascii="Times New Roman" w:eastAsia="Times New Roman" w:hAnsi="Times New Roman"/>
                <w:sz w:val="28"/>
                <w:szCs w:val="28"/>
              </w:rPr>
              <w:t>19.15 – 19.40</w:t>
            </w:r>
          </w:p>
        </w:tc>
      </w:tr>
      <w:tr w:rsidR="009A6B21" w:rsidRPr="009A6B21" w:rsidTr="009A6B21"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9A6B21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A6B21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 xml:space="preserve">Гигиенические процедуры, подготовка ко сну </w:t>
            </w:r>
          </w:p>
          <w:p w:rsidR="009A6B21" w:rsidRPr="009A6B21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9A6B21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A6B21">
              <w:rPr>
                <w:rFonts w:ascii="Times New Roman" w:eastAsia="Times New Roman" w:hAnsi="Times New Roman"/>
                <w:sz w:val="28"/>
                <w:szCs w:val="28"/>
              </w:rPr>
              <w:t>19.40-20.00</w:t>
            </w:r>
          </w:p>
        </w:tc>
      </w:tr>
      <w:tr w:rsidR="009A6B21" w:rsidRPr="009A6B21" w:rsidTr="009A6B21"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9A6B21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A6B21">
              <w:rPr>
                <w:rFonts w:ascii="Times New Roman" w:eastAsia="Times New Roman" w:hAnsi="Times New Roman"/>
                <w:sz w:val="28"/>
                <w:szCs w:val="28"/>
              </w:rPr>
              <w:t>Ночной сон</w:t>
            </w:r>
          </w:p>
          <w:p w:rsidR="009A6B21" w:rsidRPr="009A6B21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9A6B21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A6B21">
              <w:rPr>
                <w:rFonts w:ascii="Times New Roman" w:eastAsia="Times New Roman" w:hAnsi="Times New Roman"/>
                <w:sz w:val="28"/>
                <w:szCs w:val="28"/>
              </w:rPr>
              <w:t>20.00-7.00 (7.30)</w:t>
            </w:r>
          </w:p>
        </w:tc>
      </w:tr>
    </w:tbl>
    <w:p w:rsidR="009A6B21" w:rsidRPr="00E96AB0" w:rsidRDefault="009A6B21" w:rsidP="009A6B21">
      <w:pPr>
        <w:spacing w:line="240" w:lineRule="auto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9A6B21" w:rsidRPr="00460F8F" w:rsidRDefault="009A6B21" w:rsidP="009A6B21">
      <w:pPr>
        <w:spacing w:line="240" w:lineRule="auto"/>
        <w:contextualSpacing/>
        <w:rPr>
          <w:rFonts w:ascii="Times New Roman" w:hAnsi="Times New Roman"/>
          <w:i/>
          <w:sz w:val="28"/>
          <w:szCs w:val="28"/>
        </w:rPr>
      </w:pPr>
      <w:r w:rsidRPr="00460F8F">
        <w:rPr>
          <w:rFonts w:ascii="Times New Roman" w:hAnsi="Times New Roman"/>
          <w:i/>
          <w:sz w:val="28"/>
          <w:szCs w:val="28"/>
        </w:rPr>
        <w:t xml:space="preserve">Группа «Веселые ребята» </w:t>
      </w:r>
    </w:p>
    <w:p w:rsidR="009A6B21" w:rsidRPr="00460F8F" w:rsidRDefault="009A6B21" w:rsidP="009A6B21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72"/>
        <w:gridCol w:w="2409"/>
      </w:tblGrid>
      <w:tr w:rsidR="009A6B21" w:rsidRPr="00460F8F" w:rsidTr="00460F8F"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460F8F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60F8F">
              <w:rPr>
                <w:rFonts w:ascii="Times New Roman" w:eastAsia="Times New Roman" w:hAnsi="Times New Roman"/>
                <w:sz w:val="28"/>
                <w:szCs w:val="28"/>
              </w:rPr>
              <w:t>Подъем, утренний туалет, беседы о состоянии здоровья детей:</w:t>
            </w:r>
          </w:p>
          <w:p w:rsidR="009A6B21" w:rsidRPr="00460F8F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60F8F">
              <w:rPr>
                <w:rFonts w:ascii="Times New Roman" w:eastAsia="Times New Roman" w:hAnsi="Times New Roman"/>
                <w:sz w:val="28"/>
                <w:szCs w:val="28"/>
              </w:rPr>
              <w:t>- школьники</w:t>
            </w:r>
          </w:p>
          <w:p w:rsidR="009A6B21" w:rsidRPr="00460F8F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60F8F">
              <w:rPr>
                <w:rFonts w:ascii="Times New Roman" w:eastAsia="Times New Roman" w:hAnsi="Times New Roman"/>
                <w:sz w:val="28"/>
                <w:szCs w:val="28"/>
              </w:rPr>
              <w:t>- дошкольники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460F8F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9A6B21" w:rsidRPr="00460F8F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60F8F">
              <w:rPr>
                <w:rFonts w:ascii="Times New Roman" w:eastAsia="Times New Roman" w:hAnsi="Times New Roman"/>
                <w:sz w:val="28"/>
                <w:szCs w:val="28"/>
              </w:rPr>
              <w:t>7.00 – 7.10</w:t>
            </w:r>
          </w:p>
          <w:p w:rsidR="009A6B21" w:rsidRPr="00460F8F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60F8F">
              <w:rPr>
                <w:rFonts w:ascii="Times New Roman" w:eastAsia="Times New Roman" w:hAnsi="Times New Roman"/>
                <w:sz w:val="28"/>
                <w:szCs w:val="28"/>
              </w:rPr>
              <w:t>7.30-7.40</w:t>
            </w:r>
          </w:p>
        </w:tc>
      </w:tr>
      <w:tr w:rsidR="009A6B21" w:rsidRPr="00460F8F" w:rsidTr="00460F8F"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460F8F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60F8F">
              <w:rPr>
                <w:rFonts w:ascii="Times New Roman" w:eastAsia="Times New Roman" w:hAnsi="Times New Roman"/>
                <w:sz w:val="28"/>
                <w:szCs w:val="28"/>
              </w:rPr>
              <w:t>Утренняя гимнастика, гигиенические процедуры</w:t>
            </w:r>
          </w:p>
          <w:p w:rsidR="009A6B21" w:rsidRPr="00460F8F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60F8F">
              <w:rPr>
                <w:rFonts w:ascii="Times New Roman" w:eastAsia="Times New Roman" w:hAnsi="Times New Roman"/>
                <w:sz w:val="28"/>
                <w:szCs w:val="28"/>
              </w:rPr>
              <w:t>- школьники</w:t>
            </w:r>
          </w:p>
          <w:p w:rsidR="009A6B21" w:rsidRPr="00460F8F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60F8F">
              <w:rPr>
                <w:rFonts w:ascii="Times New Roman" w:eastAsia="Times New Roman" w:hAnsi="Times New Roman"/>
                <w:sz w:val="28"/>
                <w:szCs w:val="28"/>
              </w:rPr>
              <w:t>- дошкольники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460F8F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9A6B21" w:rsidRPr="00460F8F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60F8F">
              <w:rPr>
                <w:rFonts w:ascii="Times New Roman" w:eastAsia="Times New Roman" w:hAnsi="Times New Roman"/>
                <w:sz w:val="28"/>
                <w:szCs w:val="28"/>
              </w:rPr>
              <w:t>7.10-7.20</w:t>
            </w:r>
          </w:p>
          <w:p w:rsidR="009A6B21" w:rsidRPr="00460F8F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60F8F">
              <w:rPr>
                <w:rFonts w:ascii="Times New Roman" w:eastAsia="Times New Roman" w:hAnsi="Times New Roman"/>
                <w:sz w:val="28"/>
                <w:szCs w:val="28"/>
              </w:rPr>
              <w:t>7.40-7.50</w:t>
            </w:r>
          </w:p>
        </w:tc>
      </w:tr>
      <w:tr w:rsidR="009A6B21" w:rsidRPr="00460F8F" w:rsidTr="00460F8F"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460F8F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60F8F">
              <w:rPr>
                <w:rFonts w:ascii="Times New Roman" w:eastAsia="Times New Roman" w:hAnsi="Times New Roman"/>
                <w:sz w:val="28"/>
                <w:szCs w:val="28"/>
              </w:rPr>
              <w:t>Завтрак:</w:t>
            </w:r>
          </w:p>
          <w:p w:rsidR="009A6B21" w:rsidRPr="00460F8F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60F8F">
              <w:rPr>
                <w:rFonts w:ascii="Times New Roman" w:eastAsia="Times New Roman" w:hAnsi="Times New Roman"/>
                <w:sz w:val="28"/>
                <w:szCs w:val="28"/>
              </w:rPr>
              <w:t>- школьники</w:t>
            </w:r>
          </w:p>
          <w:p w:rsidR="009A6B21" w:rsidRPr="00460F8F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60F8F">
              <w:rPr>
                <w:rFonts w:ascii="Times New Roman" w:eastAsia="Times New Roman" w:hAnsi="Times New Roman"/>
                <w:sz w:val="28"/>
                <w:szCs w:val="28"/>
              </w:rPr>
              <w:t>- дошкольники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460F8F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9A6B21" w:rsidRPr="00460F8F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60F8F">
              <w:rPr>
                <w:rFonts w:ascii="Times New Roman" w:eastAsia="Times New Roman" w:hAnsi="Times New Roman"/>
                <w:sz w:val="28"/>
                <w:szCs w:val="28"/>
              </w:rPr>
              <w:t>7.40-8.00</w:t>
            </w:r>
          </w:p>
          <w:p w:rsidR="009A6B21" w:rsidRPr="00460F8F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60F8F">
              <w:rPr>
                <w:rFonts w:ascii="Times New Roman" w:eastAsia="Times New Roman" w:hAnsi="Times New Roman"/>
                <w:sz w:val="28"/>
                <w:szCs w:val="28"/>
              </w:rPr>
              <w:t>7.50-8.20</w:t>
            </w:r>
          </w:p>
        </w:tc>
      </w:tr>
      <w:tr w:rsidR="009A6B21" w:rsidRPr="00460F8F" w:rsidTr="00460F8F"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460F8F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60F8F">
              <w:rPr>
                <w:rFonts w:ascii="Times New Roman" w:eastAsia="Times New Roman" w:hAnsi="Times New Roman"/>
                <w:sz w:val="28"/>
                <w:szCs w:val="28"/>
              </w:rPr>
              <w:t>Подготовка к школе, уход в школу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460F8F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60F8F">
              <w:rPr>
                <w:rFonts w:ascii="Times New Roman" w:eastAsia="Times New Roman" w:hAnsi="Times New Roman"/>
                <w:sz w:val="28"/>
                <w:szCs w:val="28"/>
              </w:rPr>
              <w:t>8.00-8.10</w:t>
            </w:r>
          </w:p>
        </w:tc>
      </w:tr>
      <w:tr w:rsidR="009A6B21" w:rsidRPr="00460F8F" w:rsidTr="00460F8F"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460F8F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60F8F">
              <w:rPr>
                <w:rFonts w:ascii="Times New Roman" w:eastAsia="Times New Roman" w:hAnsi="Times New Roman"/>
                <w:sz w:val="28"/>
                <w:szCs w:val="28"/>
              </w:rPr>
              <w:t>Свободная деятельность (дошкольники)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460F8F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60F8F">
              <w:rPr>
                <w:rFonts w:ascii="Times New Roman" w:eastAsia="Times New Roman" w:hAnsi="Times New Roman"/>
                <w:sz w:val="28"/>
                <w:szCs w:val="28"/>
              </w:rPr>
              <w:t>8.20 – 9.00</w:t>
            </w:r>
          </w:p>
        </w:tc>
      </w:tr>
      <w:tr w:rsidR="009A6B21" w:rsidRPr="00460F8F" w:rsidTr="00460F8F"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460F8F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60F8F">
              <w:rPr>
                <w:rFonts w:ascii="Times New Roman" w:eastAsia="Times New Roman" w:hAnsi="Times New Roman"/>
                <w:sz w:val="28"/>
                <w:szCs w:val="28"/>
              </w:rPr>
              <w:t>- Непосредственная образовательная деятельность (дошкольники по группам)</w:t>
            </w:r>
          </w:p>
          <w:p w:rsidR="009A6B21" w:rsidRPr="00460F8F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60F8F">
              <w:rPr>
                <w:rFonts w:ascii="Times New Roman" w:eastAsia="Times New Roman" w:hAnsi="Times New Roman"/>
                <w:sz w:val="28"/>
                <w:szCs w:val="28"/>
              </w:rPr>
              <w:t xml:space="preserve">- Совместная деятельность (школьники, находящиеся на индивидуальном обучении)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460F8F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60F8F">
              <w:rPr>
                <w:rFonts w:ascii="Times New Roman" w:eastAsia="Times New Roman" w:hAnsi="Times New Roman"/>
                <w:sz w:val="28"/>
                <w:szCs w:val="28"/>
              </w:rPr>
              <w:t>9.00 – 11.10</w:t>
            </w:r>
          </w:p>
        </w:tc>
      </w:tr>
      <w:tr w:rsidR="009A6B21" w:rsidRPr="00460F8F" w:rsidTr="00460F8F"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460F8F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60F8F">
              <w:rPr>
                <w:rFonts w:ascii="Times New Roman" w:eastAsia="Times New Roman" w:hAnsi="Times New Roman"/>
                <w:sz w:val="28"/>
                <w:szCs w:val="28"/>
              </w:rPr>
              <w:t>Второй завтрак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460F8F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60F8F">
              <w:rPr>
                <w:rFonts w:ascii="Times New Roman" w:eastAsia="Times New Roman" w:hAnsi="Times New Roman"/>
                <w:sz w:val="28"/>
                <w:szCs w:val="28"/>
              </w:rPr>
              <w:t>9.40-10.00</w:t>
            </w:r>
          </w:p>
        </w:tc>
      </w:tr>
      <w:tr w:rsidR="009A6B21" w:rsidRPr="00460F8F" w:rsidTr="00460F8F">
        <w:trPr>
          <w:trHeight w:val="90"/>
        </w:trPr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460F8F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60F8F">
              <w:rPr>
                <w:rFonts w:ascii="Times New Roman" w:eastAsia="Times New Roman" w:hAnsi="Times New Roman"/>
                <w:sz w:val="28"/>
                <w:szCs w:val="28"/>
              </w:rPr>
              <w:t xml:space="preserve">Подготовка к прогулке, прогулка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460F8F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60F8F">
              <w:rPr>
                <w:rFonts w:ascii="Times New Roman" w:eastAsia="Times New Roman" w:hAnsi="Times New Roman"/>
                <w:sz w:val="28"/>
                <w:szCs w:val="28"/>
              </w:rPr>
              <w:t>11.10-12.30</w:t>
            </w:r>
          </w:p>
        </w:tc>
      </w:tr>
      <w:tr w:rsidR="009A6B21" w:rsidRPr="00460F8F" w:rsidTr="00460F8F"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460F8F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60F8F">
              <w:rPr>
                <w:rFonts w:ascii="Times New Roman" w:eastAsia="Times New Roman" w:hAnsi="Times New Roman"/>
                <w:sz w:val="28"/>
                <w:szCs w:val="28"/>
              </w:rPr>
              <w:t>Возвращение с прогулки (школы), подготовка к обеду, обед</w:t>
            </w:r>
          </w:p>
          <w:p w:rsidR="009A6B21" w:rsidRPr="00460F8F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60F8F">
              <w:rPr>
                <w:rFonts w:ascii="Times New Roman" w:eastAsia="Times New Roman" w:hAnsi="Times New Roman"/>
                <w:sz w:val="28"/>
                <w:szCs w:val="28"/>
              </w:rPr>
              <w:t>- дошкольники</w:t>
            </w:r>
          </w:p>
          <w:p w:rsidR="009A6B21" w:rsidRPr="00460F8F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60F8F">
              <w:rPr>
                <w:rFonts w:ascii="Times New Roman" w:eastAsia="Times New Roman" w:hAnsi="Times New Roman"/>
                <w:sz w:val="28"/>
                <w:szCs w:val="28"/>
              </w:rPr>
              <w:t>- школьники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460F8F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9A6B21" w:rsidRPr="00460F8F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60F8F">
              <w:rPr>
                <w:rFonts w:ascii="Times New Roman" w:eastAsia="Times New Roman" w:hAnsi="Times New Roman"/>
                <w:sz w:val="28"/>
                <w:szCs w:val="28"/>
              </w:rPr>
              <w:t>12.30-13.00</w:t>
            </w:r>
          </w:p>
          <w:p w:rsidR="009A6B21" w:rsidRPr="00460F8F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60F8F">
              <w:rPr>
                <w:rFonts w:ascii="Times New Roman" w:eastAsia="Times New Roman" w:hAnsi="Times New Roman"/>
                <w:sz w:val="28"/>
                <w:szCs w:val="28"/>
              </w:rPr>
              <w:t>13.20-14.00</w:t>
            </w:r>
          </w:p>
        </w:tc>
      </w:tr>
      <w:tr w:rsidR="009A6B21" w:rsidRPr="00460F8F" w:rsidTr="00460F8F"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460F8F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60F8F">
              <w:rPr>
                <w:rFonts w:ascii="Times New Roman" w:eastAsia="Times New Roman" w:hAnsi="Times New Roman"/>
                <w:sz w:val="28"/>
                <w:szCs w:val="28"/>
              </w:rPr>
              <w:t>Подготовка ко сну, дневной сон (дошкольники)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460F8F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60F8F">
              <w:rPr>
                <w:rFonts w:ascii="Times New Roman" w:eastAsia="Times New Roman" w:hAnsi="Times New Roman"/>
                <w:sz w:val="28"/>
                <w:szCs w:val="28"/>
              </w:rPr>
              <w:t>13.00-15.00</w:t>
            </w:r>
          </w:p>
        </w:tc>
      </w:tr>
      <w:tr w:rsidR="009A6B21" w:rsidRPr="00460F8F" w:rsidTr="00460F8F"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460F8F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60F8F">
              <w:rPr>
                <w:rFonts w:ascii="Times New Roman" w:eastAsia="Times New Roman" w:hAnsi="Times New Roman"/>
                <w:sz w:val="28"/>
                <w:szCs w:val="28"/>
              </w:rPr>
              <w:t>Дневной отдых (школьники)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460F8F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60F8F">
              <w:rPr>
                <w:rFonts w:ascii="Times New Roman" w:eastAsia="Times New Roman" w:hAnsi="Times New Roman"/>
                <w:sz w:val="28"/>
                <w:szCs w:val="28"/>
              </w:rPr>
              <w:t>14.00 – 15.00</w:t>
            </w:r>
          </w:p>
        </w:tc>
      </w:tr>
      <w:tr w:rsidR="009A6B21" w:rsidRPr="00460F8F" w:rsidTr="00460F8F"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460F8F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60F8F">
              <w:rPr>
                <w:rFonts w:ascii="Times New Roman" w:eastAsia="Times New Roman" w:hAnsi="Times New Roman"/>
                <w:sz w:val="28"/>
                <w:szCs w:val="28"/>
              </w:rPr>
              <w:t xml:space="preserve">Подъем, корригирующая гимнастика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460F8F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60F8F">
              <w:rPr>
                <w:rFonts w:ascii="Times New Roman" w:eastAsia="Times New Roman" w:hAnsi="Times New Roman"/>
                <w:sz w:val="28"/>
                <w:szCs w:val="28"/>
              </w:rPr>
              <w:t>15.00 – 15.20</w:t>
            </w:r>
          </w:p>
        </w:tc>
      </w:tr>
      <w:tr w:rsidR="009A6B21" w:rsidRPr="00460F8F" w:rsidTr="00460F8F"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460F8F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60F8F">
              <w:rPr>
                <w:rFonts w:ascii="Times New Roman" w:eastAsia="Times New Roman" w:hAnsi="Times New Roman"/>
                <w:sz w:val="28"/>
                <w:szCs w:val="28"/>
              </w:rPr>
              <w:t>Полдник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460F8F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60F8F">
              <w:rPr>
                <w:rFonts w:ascii="Times New Roman" w:eastAsia="Times New Roman" w:hAnsi="Times New Roman"/>
                <w:sz w:val="28"/>
                <w:szCs w:val="28"/>
              </w:rPr>
              <w:t>15.20 – 15.35</w:t>
            </w:r>
          </w:p>
        </w:tc>
      </w:tr>
      <w:tr w:rsidR="009A6B21" w:rsidRPr="00460F8F" w:rsidTr="00460F8F"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460F8F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60F8F">
              <w:rPr>
                <w:rFonts w:ascii="Times New Roman" w:eastAsia="Times New Roman" w:hAnsi="Times New Roman"/>
                <w:sz w:val="28"/>
                <w:szCs w:val="28"/>
              </w:rPr>
              <w:t>Подготовка к самоподготовке, самоподготовка (школьники)</w:t>
            </w:r>
          </w:p>
        </w:tc>
        <w:tc>
          <w:tcPr>
            <w:tcW w:w="24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460F8F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60F8F">
              <w:rPr>
                <w:rFonts w:ascii="Times New Roman" w:eastAsia="Times New Roman" w:hAnsi="Times New Roman"/>
                <w:sz w:val="28"/>
                <w:szCs w:val="28"/>
              </w:rPr>
              <w:t>15.35 – 17.00</w:t>
            </w:r>
          </w:p>
        </w:tc>
      </w:tr>
      <w:tr w:rsidR="009A6B21" w:rsidRPr="00460F8F" w:rsidTr="00460F8F"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460F8F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60F8F">
              <w:rPr>
                <w:rFonts w:ascii="Times New Roman" w:eastAsia="Times New Roman" w:hAnsi="Times New Roman"/>
                <w:sz w:val="28"/>
                <w:szCs w:val="28"/>
              </w:rPr>
              <w:t>Свободная деятельность (дошкольники)</w:t>
            </w:r>
          </w:p>
        </w:tc>
        <w:tc>
          <w:tcPr>
            <w:tcW w:w="24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460F8F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60F8F">
              <w:rPr>
                <w:rFonts w:ascii="Times New Roman" w:eastAsia="Times New Roman" w:hAnsi="Times New Roman"/>
                <w:sz w:val="28"/>
                <w:szCs w:val="28"/>
              </w:rPr>
              <w:t>15.25 – 17.00</w:t>
            </w:r>
          </w:p>
        </w:tc>
      </w:tr>
      <w:tr w:rsidR="009A6B21" w:rsidRPr="00460F8F" w:rsidTr="00460F8F"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460F8F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60F8F">
              <w:rPr>
                <w:rFonts w:ascii="Times New Roman" w:eastAsia="Times New Roman" w:hAnsi="Times New Roman"/>
                <w:sz w:val="28"/>
                <w:szCs w:val="28"/>
              </w:rPr>
              <w:t>Подготовка к прогулке, прогулка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460F8F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60F8F">
              <w:rPr>
                <w:rFonts w:ascii="Times New Roman" w:eastAsia="Times New Roman" w:hAnsi="Times New Roman"/>
                <w:sz w:val="28"/>
                <w:szCs w:val="28"/>
              </w:rPr>
              <w:t>17.00 - 18.30</w:t>
            </w:r>
          </w:p>
        </w:tc>
      </w:tr>
      <w:tr w:rsidR="009A6B21" w:rsidRPr="00460F8F" w:rsidTr="00460F8F"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460F8F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60F8F">
              <w:rPr>
                <w:rFonts w:ascii="Times New Roman" w:eastAsia="Times New Roman" w:hAnsi="Times New Roman"/>
                <w:sz w:val="28"/>
                <w:szCs w:val="28"/>
              </w:rPr>
              <w:t>Возвращение с прогулки, подготовка к ужину, ужин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460F8F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60F8F">
              <w:rPr>
                <w:rFonts w:ascii="Times New Roman" w:eastAsia="Times New Roman" w:hAnsi="Times New Roman"/>
                <w:sz w:val="28"/>
                <w:szCs w:val="28"/>
              </w:rPr>
              <w:t>18.30-19.00</w:t>
            </w:r>
          </w:p>
        </w:tc>
      </w:tr>
      <w:tr w:rsidR="009A6B21" w:rsidRPr="00460F8F" w:rsidTr="00460F8F"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460F8F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60F8F">
              <w:rPr>
                <w:rFonts w:ascii="Times New Roman" w:eastAsia="Times New Roman" w:hAnsi="Times New Roman"/>
                <w:sz w:val="28"/>
                <w:szCs w:val="28"/>
              </w:rPr>
              <w:t>Совместная деятельность (дошкольники)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460F8F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60F8F">
              <w:rPr>
                <w:rFonts w:ascii="Times New Roman" w:eastAsia="Times New Roman" w:hAnsi="Times New Roman"/>
                <w:sz w:val="28"/>
                <w:szCs w:val="28"/>
              </w:rPr>
              <w:t>19.00-19.30</w:t>
            </w:r>
          </w:p>
        </w:tc>
      </w:tr>
      <w:tr w:rsidR="009A6B21" w:rsidRPr="00460F8F" w:rsidTr="00460F8F"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460F8F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60F8F">
              <w:rPr>
                <w:rFonts w:ascii="Times New Roman" w:eastAsia="Times New Roman" w:hAnsi="Times New Roman"/>
                <w:sz w:val="28"/>
                <w:szCs w:val="28"/>
              </w:rPr>
              <w:t xml:space="preserve">Свободная деятельность </w:t>
            </w:r>
          </w:p>
          <w:p w:rsidR="009A6B21" w:rsidRPr="00460F8F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60F8F">
              <w:rPr>
                <w:rFonts w:ascii="Times New Roman" w:eastAsia="Times New Roman" w:hAnsi="Times New Roman"/>
                <w:sz w:val="28"/>
                <w:szCs w:val="28"/>
              </w:rPr>
              <w:t>- школьники</w:t>
            </w:r>
          </w:p>
          <w:p w:rsidR="009A6B21" w:rsidRPr="00460F8F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60F8F">
              <w:rPr>
                <w:rFonts w:ascii="Times New Roman" w:eastAsia="Times New Roman" w:hAnsi="Times New Roman"/>
                <w:sz w:val="28"/>
                <w:szCs w:val="28"/>
              </w:rPr>
              <w:t>- дошкольники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460F8F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9A6B21" w:rsidRPr="00460F8F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60F8F">
              <w:rPr>
                <w:rFonts w:ascii="Times New Roman" w:eastAsia="Times New Roman" w:hAnsi="Times New Roman"/>
                <w:sz w:val="28"/>
                <w:szCs w:val="28"/>
              </w:rPr>
              <w:t>19.00 – 19.50</w:t>
            </w:r>
          </w:p>
          <w:p w:rsidR="009A6B21" w:rsidRPr="00460F8F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60F8F">
              <w:rPr>
                <w:rFonts w:ascii="Times New Roman" w:eastAsia="Times New Roman" w:hAnsi="Times New Roman"/>
                <w:sz w:val="28"/>
                <w:szCs w:val="28"/>
              </w:rPr>
              <w:t>19.30 – 19.50</w:t>
            </w:r>
          </w:p>
        </w:tc>
      </w:tr>
      <w:tr w:rsidR="009A6B21" w:rsidRPr="00460F8F" w:rsidTr="00460F8F"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460F8F" w:rsidRDefault="009A6B21" w:rsidP="00460F8F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60F8F">
              <w:rPr>
                <w:rFonts w:ascii="Times New Roman" w:eastAsia="Times New Roman" w:hAnsi="Times New Roman"/>
                <w:sz w:val="28"/>
                <w:szCs w:val="28"/>
              </w:rPr>
              <w:t xml:space="preserve">Гигиенические процедуры, подготовка ко сну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460F8F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60F8F">
              <w:rPr>
                <w:rFonts w:ascii="Times New Roman" w:eastAsia="Times New Roman" w:hAnsi="Times New Roman"/>
                <w:sz w:val="28"/>
                <w:szCs w:val="28"/>
              </w:rPr>
              <w:t>19.50-20.00</w:t>
            </w:r>
          </w:p>
        </w:tc>
      </w:tr>
      <w:tr w:rsidR="009A6B21" w:rsidRPr="00460F8F" w:rsidTr="00460F8F"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460F8F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60F8F">
              <w:rPr>
                <w:rFonts w:ascii="Times New Roman" w:eastAsia="Times New Roman" w:hAnsi="Times New Roman"/>
                <w:sz w:val="28"/>
                <w:szCs w:val="28"/>
              </w:rPr>
              <w:t>Ночной сон</w:t>
            </w:r>
          </w:p>
          <w:p w:rsidR="009A6B21" w:rsidRPr="00460F8F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460F8F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60F8F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20.00-7.00 (7.30)</w:t>
            </w:r>
          </w:p>
        </w:tc>
      </w:tr>
    </w:tbl>
    <w:p w:rsidR="009A6B21" w:rsidRPr="00460F8F" w:rsidRDefault="009A6B21" w:rsidP="009A6B21">
      <w:pPr>
        <w:spacing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9A6B21" w:rsidRPr="00460F8F" w:rsidRDefault="009A6B21" w:rsidP="00460F8F">
      <w:pPr>
        <w:spacing w:line="240" w:lineRule="auto"/>
        <w:contextualSpacing/>
        <w:rPr>
          <w:rFonts w:ascii="Times New Roman" w:hAnsi="Times New Roman"/>
          <w:i/>
          <w:sz w:val="28"/>
          <w:szCs w:val="28"/>
        </w:rPr>
      </w:pPr>
      <w:r w:rsidRPr="00460F8F">
        <w:rPr>
          <w:rFonts w:ascii="Times New Roman" w:hAnsi="Times New Roman"/>
          <w:i/>
          <w:sz w:val="28"/>
          <w:szCs w:val="28"/>
        </w:rPr>
        <w:t xml:space="preserve">Группа «Колокольчик» </w:t>
      </w:r>
    </w:p>
    <w:p w:rsidR="009A6B21" w:rsidRPr="00460F8F" w:rsidRDefault="009A6B21" w:rsidP="009A6B21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72"/>
        <w:gridCol w:w="2126"/>
      </w:tblGrid>
      <w:tr w:rsidR="009A6B21" w:rsidRPr="00460F8F" w:rsidTr="00460F8F"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460F8F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60F8F">
              <w:rPr>
                <w:rFonts w:ascii="Times New Roman" w:eastAsia="Times New Roman" w:hAnsi="Times New Roman"/>
                <w:sz w:val="28"/>
                <w:szCs w:val="28"/>
              </w:rPr>
              <w:t>Подъем, утренний туалет, беседы о состоянии здоровья детей:</w:t>
            </w:r>
          </w:p>
          <w:p w:rsidR="009A6B21" w:rsidRPr="00460F8F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60F8F">
              <w:rPr>
                <w:rFonts w:ascii="Times New Roman" w:eastAsia="Times New Roman" w:hAnsi="Times New Roman"/>
                <w:sz w:val="28"/>
                <w:szCs w:val="28"/>
              </w:rPr>
              <w:t>- школьники</w:t>
            </w:r>
          </w:p>
          <w:p w:rsidR="009A6B21" w:rsidRPr="00460F8F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60F8F">
              <w:rPr>
                <w:rFonts w:ascii="Times New Roman" w:eastAsia="Times New Roman" w:hAnsi="Times New Roman"/>
                <w:sz w:val="28"/>
                <w:szCs w:val="28"/>
              </w:rPr>
              <w:t>- дошкольники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460F8F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9A6B21" w:rsidRPr="00460F8F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60F8F">
              <w:rPr>
                <w:rFonts w:ascii="Times New Roman" w:eastAsia="Times New Roman" w:hAnsi="Times New Roman"/>
                <w:sz w:val="28"/>
                <w:szCs w:val="28"/>
              </w:rPr>
              <w:t>7.00 – 7.10</w:t>
            </w:r>
          </w:p>
          <w:p w:rsidR="009A6B21" w:rsidRPr="00460F8F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60F8F">
              <w:rPr>
                <w:rFonts w:ascii="Times New Roman" w:eastAsia="Times New Roman" w:hAnsi="Times New Roman"/>
                <w:sz w:val="28"/>
                <w:szCs w:val="28"/>
              </w:rPr>
              <w:t>7.30-7.40</w:t>
            </w:r>
          </w:p>
        </w:tc>
      </w:tr>
      <w:tr w:rsidR="009A6B21" w:rsidRPr="00460F8F" w:rsidTr="00460F8F"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460F8F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60F8F">
              <w:rPr>
                <w:rFonts w:ascii="Times New Roman" w:eastAsia="Times New Roman" w:hAnsi="Times New Roman"/>
                <w:sz w:val="28"/>
                <w:szCs w:val="28"/>
              </w:rPr>
              <w:t>Утренняя гимнастика, гигиенические процедуры</w:t>
            </w:r>
          </w:p>
          <w:p w:rsidR="009A6B21" w:rsidRPr="00460F8F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60F8F">
              <w:rPr>
                <w:rFonts w:ascii="Times New Roman" w:eastAsia="Times New Roman" w:hAnsi="Times New Roman"/>
                <w:sz w:val="28"/>
                <w:szCs w:val="28"/>
              </w:rPr>
              <w:t>- школьники</w:t>
            </w:r>
          </w:p>
          <w:p w:rsidR="009A6B21" w:rsidRPr="00460F8F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60F8F">
              <w:rPr>
                <w:rFonts w:ascii="Times New Roman" w:eastAsia="Times New Roman" w:hAnsi="Times New Roman"/>
                <w:sz w:val="28"/>
                <w:szCs w:val="28"/>
              </w:rPr>
              <w:t>- дошкольники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460F8F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9A6B21" w:rsidRPr="00460F8F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60F8F">
              <w:rPr>
                <w:rFonts w:ascii="Times New Roman" w:eastAsia="Times New Roman" w:hAnsi="Times New Roman"/>
                <w:sz w:val="28"/>
                <w:szCs w:val="28"/>
              </w:rPr>
              <w:t>7.10-7.20</w:t>
            </w:r>
          </w:p>
          <w:p w:rsidR="009A6B21" w:rsidRPr="00460F8F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60F8F">
              <w:rPr>
                <w:rFonts w:ascii="Times New Roman" w:eastAsia="Times New Roman" w:hAnsi="Times New Roman"/>
                <w:sz w:val="28"/>
                <w:szCs w:val="28"/>
              </w:rPr>
              <w:t>7.40-7.50</w:t>
            </w:r>
          </w:p>
        </w:tc>
      </w:tr>
      <w:tr w:rsidR="009A6B21" w:rsidRPr="00460F8F" w:rsidTr="00460F8F"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460F8F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60F8F">
              <w:rPr>
                <w:rFonts w:ascii="Times New Roman" w:eastAsia="Times New Roman" w:hAnsi="Times New Roman"/>
                <w:sz w:val="28"/>
                <w:szCs w:val="28"/>
              </w:rPr>
              <w:t>Завтрак:</w:t>
            </w:r>
          </w:p>
          <w:p w:rsidR="009A6B21" w:rsidRPr="00460F8F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60F8F">
              <w:rPr>
                <w:rFonts w:ascii="Times New Roman" w:eastAsia="Times New Roman" w:hAnsi="Times New Roman"/>
                <w:sz w:val="28"/>
                <w:szCs w:val="28"/>
              </w:rPr>
              <w:t>- школьники</w:t>
            </w:r>
          </w:p>
          <w:p w:rsidR="009A6B21" w:rsidRPr="00460F8F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60F8F">
              <w:rPr>
                <w:rFonts w:ascii="Times New Roman" w:eastAsia="Times New Roman" w:hAnsi="Times New Roman"/>
                <w:sz w:val="28"/>
                <w:szCs w:val="28"/>
              </w:rPr>
              <w:t>- дошкольники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460F8F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9A6B21" w:rsidRPr="00460F8F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60F8F">
              <w:rPr>
                <w:rFonts w:ascii="Times New Roman" w:eastAsia="Times New Roman" w:hAnsi="Times New Roman"/>
                <w:sz w:val="28"/>
                <w:szCs w:val="28"/>
              </w:rPr>
              <w:t>7.40-8.00</w:t>
            </w:r>
          </w:p>
          <w:p w:rsidR="009A6B21" w:rsidRPr="00460F8F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60F8F">
              <w:rPr>
                <w:rFonts w:ascii="Times New Roman" w:eastAsia="Times New Roman" w:hAnsi="Times New Roman"/>
                <w:sz w:val="28"/>
                <w:szCs w:val="28"/>
              </w:rPr>
              <w:t>7.50-8.20</w:t>
            </w:r>
          </w:p>
        </w:tc>
      </w:tr>
      <w:tr w:rsidR="009A6B21" w:rsidRPr="00460F8F" w:rsidTr="00460F8F"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460F8F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60F8F">
              <w:rPr>
                <w:rFonts w:ascii="Times New Roman" w:eastAsia="Times New Roman" w:hAnsi="Times New Roman"/>
                <w:sz w:val="28"/>
                <w:szCs w:val="28"/>
              </w:rPr>
              <w:t>Подготовка к школе, уход в школу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460F8F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60F8F">
              <w:rPr>
                <w:rFonts w:ascii="Times New Roman" w:eastAsia="Times New Roman" w:hAnsi="Times New Roman"/>
                <w:sz w:val="28"/>
                <w:szCs w:val="28"/>
              </w:rPr>
              <w:t>8.00-8.10</w:t>
            </w:r>
          </w:p>
        </w:tc>
      </w:tr>
      <w:tr w:rsidR="009A6B21" w:rsidRPr="00460F8F" w:rsidTr="00460F8F"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460F8F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60F8F">
              <w:rPr>
                <w:rFonts w:ascii="Times New Roman" w:eastAsia="Times New Roman" w:hAnsi="Times New Roman"/>
                <w:sz w:val="28"/>
                <w:szCs w:val="28"/>
              </w:rPr>
              <w:t>Свободная деятельность (дошкольники)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460F8F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60F8F">
              <w:rPr>
                <w:rFonts w:ascii="Times New Roman" w:eastAsia="Times New Roman" w:hAnsi="Times New Roman"/>
                <w:sz w:val="28"/>
                <w:szCs w:val="28"/>
              </w:rPr>
              <w:t>8.20 – 9.00</w:t>
            </w:r>
          </w:p>
        </w:tc>
      </w:tr>
      <w:tr w:rsidR="009A6B21" w:rsidRPr="00460F8F" w:rsidTr="00460F8F"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460F8F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60F8F">
              <w:rPr>
                <w:rFonts w:ascii="Times New Roman" w:eastAsia="Times New Roman" w:hAnsi="Times New Roman"/>
                <w:sz w:val="28"/>
                <w:szCs w:val="28"/>
              </w:rPr>
              <w:t xml:space="preserve">Подготовка к непосредственной образовательной деятельности, НОД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460F8F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60F8F">
              <w:rPr>
                <w:rFonts w:ascii="Times New Roman" w:eastAsia="Times New Roman" w:hAnsi="Times New Roman"/>
                <w:sz w:val="28"/>
                <w:szCs w:val="28"/>
              </w:rPr>
              <w:t>9.00 – 11.10</w:t>
            </w:r>
          </w:p>
        </w:tc>
      </w:tr>
      <w:tr w:rsidR="009A6B21" w:rsidRPr="00460F8F" w:rsidTr="00460F8F"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460F8F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60F8F">
              <w:rPr>
                <w:rFonts w:ascii="Times New Roman" w:eastAsia="Times New Roman" w:hAnsi="Times New Roman"/>
                <w:sz w:val="28"/>
                <w:szCs w:val="28"/>
              </w:rPr>
              <w:t>Второй завтрак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460F8F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60F8F">
              <w:rPr>
                <w:rFonts w:ascii="Times New Roman" w:eastAsia="Times New Roman" w:hAnsi="Times New Roman"/>
                <w:sz w:val="28"/>
                <w:szCs w:val="28"/>
              </w:rPr>
              <w:t>9.35-9.50</w:t>
            </w:r>
          </w:p>
        </w:tc>
      </w:tr>
      <w:tr w:rsidR="009A6B21" w:rsidRPr="00460F8F" w:rsidTr="00460F8F">
        <w:trPr>
          <w:trHeight w:val="90"/>
        </w:trPr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460F8F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60F8F">
              <w:rPr>
                <w:rFonts w:ascii="Times New Roman" w:eastAsia="Times New Roman" w:hAnsi="Times New Roman"/>
                <w:sz w:val="28"/>
                <w:szCs w:val="28"/>
              </w:rPr>
              <w:t xml:space="preserve">Подготовка к прогулке, прогулка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460F8F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60F8F">
              <w:rPr>
                <w:rFonts w:ascii="Times New Roman" w:eastAsia="Times New Roman" w:hAnsi="Times New Roman"/>
                <w:sz w:val="28"/>
                <w:szCs w:val="28"/>
              </w:rPr>
              <w:t>11.10 - 12.25</w:t>
            </w:r>
          </w:p>
        </w:tc>
      </w:tr>
      <w:tr w:rsidR="009A6B21" w:rsidRPr="00460F8F" w:rsidTr="00460F8F"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460F8F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60F8F">
              <w:rPr>
                <w:rFonts w:ascii="Times New Roman" w:eastAsia="Times New Roman" w:hAnsi="Times New Roman"/>
                <w:sz w:val="28"/>
                <w:szCs w:val="28"/>
              </w:rPr>
              <w:t>Возвращение с прогулки (школы), подготовка к обеду, обед</w:t>
            </w:r>
          </w:p>
          <w:p w:rsidR="009A6B21" w:rsidRPr="00460F8F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60F8F">
              <w:rPr>
                <w:rFonts w:ascii="Times New Roman" w:eastAsia="Times New Roman" w:hAnsi="Times New Roman"/>
                <w:sz w:val="28"/>
                <w:szCs w:val="28"/>
              </w:rPr>
              <w:t>- дошкольники</w:t>
            </w:r>
          </w:p>
          <w:p w:rsidR="009A6B21" w:rsidRPr="00460F8F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60F8F">
              <w:rPr>
                <w:rFonts w:ascii="Times New Roman" w:eastAsia="Times New Roman" w:hAnsi="Times New Roman"/>
                <w:sz w:val="28"/>
                <w:szCs w:val="28"/>
              </w:rPr>
              <w:t>- школьники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460F8F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9A6B21" w:rsidRPr="00460F8F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60F8F">
              <w:rPr>
                <w:rFonts w:ascii="Times New Roman" w:eastAsia="Times New Roman" w:hAnsi="Times New Roman"/>
                <w:sz w:val="28"/>
                <w:szCs w:val="28"/>
              </w:rPr>
              <w:t>12.25-13.00</w:t>
            </w:r>
          </w:p>
          <w:p w:rsidR="009A6B21" w:rsidRPr="00460F8F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60F8F">
              <w:rPr>
                <w:rFonts w:ascii="Times New Roman" w:eastAsia="Times New Roman" w:hAnsi="Times New Roman"/>
                <w:sz w:val="28"/>
                <w:szCs w:val="28"/>
              </w:rPr>
              <w:t>13.20-14.00</w:t>
            </w:r>
          </w:p>
        </w:tc>
      </w:tr>
      <w:tr w:rsidR="009A6B21" w:rsidRPr="00460F8F" w:rsidTr="00460F8F"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460F8F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60F8F">
              <w:rPr>
                <w:rFonts w:ascii="Times New Roman" w:eastAsia="Times New Roman" w:hAnsi="Times New Roman"/>
                <w:sz w:val="28"/>
                <w:szCs w:val="28"/>
              </w:rPr>
              <w:t>Подготовка ко сну, дневной сон (дошкольники)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460F8F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60F8F">
              <w:rPr>
                <w:rFonts w:ascii="Times New Roman" w:eastAsia="Times New Roman" w:hAnsi="Times New Roman"/>
                <w:sz w:val="28"/>
                <w:szCs w:val="28"/>
              </w:rPr>
              <w:t>13.00 - 15.00</w:t>
            </w:r>
          </w:p>
        </w:tc>
      </w:tr>
      <w:tr w:rsidR="009A6B21" w:rsidRPr="00460F8F" w:rsidTr="00460F8F"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460F8F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60F8F">
              <w:rPr>
                <w:rFonts w:ascii="Times New Roman" w:eastAsia="Times New Roman" w:hAnsi="Times New Roman"/>
                <w:sz w:val="28"/>
                <w:szCs w:val="28"/>
              </w:rPr>
              <w:t>Дневной отдых (школьники)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460F8F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60F8F">
              <w:rPr>
                <w:rFonts w:ascii="Times New Roman" w:eastAsia="Times New Roman" w:hAnsi="Times New Roman"/>
                <w:sz w:val="28"/>
                <w:szCs w:val="28"/>
              </w:rPr>
              <w:t>14.00 – 15.00</w:t>
            </w:r>
          </w:p>
        </w:tc>
      </w:tr>
      <w:tr w:rsidR="009A6B21" w:rsidRPr="00460F8F" w:rsidTr="00460F8F"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460F8F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60F8F">
              <w:rPr>
                <w:rFonts w:ascii="Times New Roman" w:eastAsia="Times New Roman" w:hAnsi="Times New Roman"/>
                <w:sz w:val="28"/>
                <w:szCs w:val="28"/>
              </w:rPr>
              <w:t xml:space="preserve">Подъем, корригирующая гимнастика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460F8F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60F8F">
              <w:rPr>
                <w:rFonts w:ascii="Times New Roman" w:eastAsia="Times New Roman" w:hAnsi="Times New Roman"/>
                <w:sz w:val="28"/>
                <w:szCs w:val="28"/>
              </w:rPr>
              <w:t>15.00 – 15.25</w:t>
            </w:r>
          </w:p>
        </w:tc>
      </w:tr>
      <w:tr w:rsidR="009A6B21" w:rsidRPr="00460F8F" w:rsidTr="00460F8F"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460F8F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60F8F">
              <w:rPr>
                <w:rFonts w:ascii="Times New Roman" w:eastAsia="Times New Roman" w:hAnsi="Times New Roman"/>
                <w:sz w:val="28"/>
                <w:szCs w:val="28"/>
              </w:rPr>
              <w:t>Полдник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460F8F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60F8F">
              <w:rPr>
                <w:rFonts w:ascii="Times New Roman" w:eastAsia="Times New Roman" w:hAnsi="Times New Roman"/>
                <w:sz w:val="28"/>
                <w:szCs w:val="28"/>
              </w:rPr>
              <w:t>15.25 – 15.40</w:t>
            </w:r>
          </w:p>
        </w:tc>
      </w:tr>
      <w:tr w:rsidR="009A6B21" w:rsidRPr="00460F8F" w:rsidTr="00460F8F"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460F8F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60F8F">
              <w:rPr>
                <w:rFonts w:ascii="Times New Roman" w:eastAsia="Times New Roman" w:hAnsi="Times New Roman"/>
                <w:sz w:val="28"/>
                <w:szCs w:val="28"/>
              </w:rPr>
              <w:t>Подготовка к самоподготовке, самоподготовка (школьники)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460F8F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60F8F">
              <w:rPr>
                <w:rFonts w:ascii="Times New Roman" w:eastAsia="Times New Roman" w:hAnsi="Times New Roman"/>
                <w:sz w:val="28"/>
                <w:szCs w:val="28"/>
              </w:rPr>
              <w:t>15.40 – 17.00</w:t>
            </w:r>
          </w:p>
        </w:tc>
      </w:tr>
      <w:tr w:rsidR="009A6B21" w:rsidRPr="00460F8F" w:rsidTr="00460F8F"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460F8F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60F8F">
              <w:rPr>
                <w:rFonts w:ascii="Times New Roman" w:eastAsia="Times New Roman" w:hAnsi="Times New Roman"/>
                <w:sz w:val="28"/>
                <w:szCs w:val="28"/>
              </w:rPr>
              <w:t xml:space="preserve">Свободная деятельность (дошкольники) 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460F8F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60F8F">
              <w:rPr>
                <w:rFonts w:ascii="Times New Roman" w:eastAsia="Times New Roman" w:hAnsi="Times New Roman"/>
                <w:sz w:val="28"/>
                <w:szCs w:val="28"/>
              </w:rPr>
              <w:t xml:space="preserve">16.00-16.30 </w:t>
            </w:r>
          </w:p>
        </w:tc>
      </w:tr>
      <w:tr w:rsidR="009A6B21" w:rsidRPr="00460F8F" w:rsidTr="00460F8F"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460F8F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60F8F">
              <w:rPr>
                <w:rFonts w:ascii="Times New Roman" w:eastAsia="Times New Roman" w:hAnsi="Times New Roman"/>
                <w:sz w:val="28"/>
                <w:szCs w:val="28"/>
              </w:rPr>
              <w:t>Подготовка к прогулке, прогулка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460F8F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60F8F">
              <w:rPr>
                <w:rFonts w:ascii="Times New Roman" w:eastAsia="Times New Roman" w:hAnsi="Times New Roman"/>
                <w:sz w:val="28"/>
                <w:szCs w:val="28"/>
              </w:rPr>
              <w:t>17.00 - 18.30</w:t>
            </w:r>
          </w:p>
        </w:tc>
      </w:tr>
      <w:tr w:rsidR="009A6B21" w:rsidRPr="00460F8F" w:rsidTr="00460F8F"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460F8F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60F8F">
              <w:rPr>
                <w:rFonts w:ascii="Times New Roman" w:eastAsia="Times New Roman" w:hAnsi="Times New Roman"/>
                <w:sz w:val="28"/>
                <w:szCs w:val="28"/>
              </w:rPr>
              <w:t>Возвращение с прогулки, подготовка к ужину, ужин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460F8F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60F8F">
              <w:rPr>
                <w:rFonts w:ascii="Times New Roman" w:eastAsia="Times New Roman" w:hAnsi="Times New Roman"/>
                <w:sz w:val="28"/>
                <w:szCs w:val="28"/>
              </w:rPr>
              <w:t>18.30 - 19.00</w:t>
            </w:r>
          </w:p>
        </w:tc>
      </w:tr>
      <w:tr w:rsidR="009A6B21" w:rsidRPr="00460F8F" w:rsidTr="00460F8F"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460F8F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60F8F">
              <w:rPr>
                <w:rFonts w:ascii="Times New Roman" w:eastAsia="Times New Roman" w:hAnsi="Times New Roman"/>
                <w:sz w:val="28"/>
                <w:szCs w:val="28"/>
              </w:rPr>
              <w:t>Совместная деятельность (дошкольники)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460F8F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60F8F">
              <w:rPr>
                <w:rFonts w:ascii="Times New Roman" w:eastAsia="Times New Roman" w:hAnsi="Times New Roman"/>
                <w:sz w:val="28"/>
                <w:szCs w:val="28"/>
              </w:rPr>
              <w:t>19.00-19.30</w:t>
            </w:r>
          </w:p>
        </w:tc>
      </w:tr>
      <w:tr w:rsidR="009A6B21" w:rsidRPr="00460F8F" w:rsidTr="00460F8F"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460F8F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60F8F">
              <w:rPr>
                <w:rFonts w:ascii="Times New Roman" w:eastAsia="Times New Roman" w:hAnsi="Times New Roman"/>
                <w:sz w:val="28"/>
                <w:szCs w:val="28"/>
              </w:rPr>
              <w:t xml:space="preserve">Свободная деятельность </w:t>
            </w:r>
          </w:p>
          <w:p w:rsidR="009A6B21" w:rsidRPr="00460F8F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60F8F">
              <w:rPr>
                <w:rFonts w:ascii="Times New Roman" w:eastAsia="Times New Roman" w:hAnsi="Times New Roman"/>
                <w:sz w:val="28"/>
                <w:szCs w:val="28"/>
              </w:rPr>
              <w:t>- школьники</w:t>
            </w:r>
          </w:p>
          <w:p w:rsidR="009A6B21" w:rsidRPr="00460F8F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60F8F">
              <w:rPr>
                <w:rFonts w:ascii="Times New Roman" w:eastAsia="Times New Roman" w:hAnsi="Times New Roman"/>
                <w:sz w:val="28"/>
                <w:szCs w:val="28"/>
              </w:rPr>
              <w:t>- дошкольники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460F8F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9A6B21" w:rsidRPr="00460F8F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60F8F">
              <w:rPr>
                <w:rFonts w:ascii="Times New Roman" w:eastAsia="Times New Roman" w:hAnsi="Times New Roman"/>
                <w:sz w:val="28"/>
                <w:szCs w:val="28"/>
              </w:rPr>
              <w:t>19.00 – 19.50</w:t>
            </w:r>
          </w:p>
          <w:p w:rsidR="009A6B21" w:rsidRPr="00460F8F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60F8F">
              <w:rPr>
                <w:rFonts w:ascii="Times New Roman" w:eastAsia="Times New Roman" w:hAnsi="Times New Roman"/>
                <w:sz w:val="28"/>
                <w:szCs w:val="28"/>
              </w:rPr>
              <w:t>19.30 – 19.50</w:t>
            </w:r>
          </w:p>
        </w:tc>
      </w:tr>
      <w:tr w:rsidR="009A6B21" w:rsidRPr="00460F8F" w:rsidTr="00460F8F"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460F8F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60F8F">
              <w:rPr>
                <w:rFonts w:ascii="Times New Roman" w:eastAsia="Times New Roman" w:hAnsi="Times New Roman"/>
                <w:sz w:val="28"/>
                <w:szCs w:val="28"/>
              </w:rPr>
              <w:t xml:space="preserve">Гигиенические процедуры, подготовка ко сну </w:t>
            </w:r>
          </w:p>
          <w:p w:rsidR="009A6B21" w:rsidRPr="00460F8F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460F8F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60F8F">
              <w:rPr>
                <w:rFonts w:ascii="Times New Roman" w:eastAsia="Times New Roman" w:hAnsi="Times New Roman"/>
                <w:sz w:val="28"/>
                <w:szCs w:val="28"/>
              </w:rPr>
              <w:t>19.50-20.00</w:t>
            </w:r>
          </w:p>
        </w:tc>
      </w:tr>
      <w:tr w:rsidR="009A6B21" w:rsidRPr="00460F8F" w:rsidTr="00460F8F"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460F8F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60F8F">
              <w:rPr>
                <w:rFonts w:ascii="Times New Roman" w:eastAsia="Times New Roman" w:hAnsi="Times New Roman"/>
                <w:sz w:val="28"/>
                <w:szCs w:val="28"/>
              </w:rPr>
              <w:t>Ночной сон</w:t>
            </w:r>
          </w:p>
          <w:p w:rsidR="009A6B21" w:rsidRPr="00460F8F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21" w:rsidRPr="00460F8F" w:rsidRDefault="009A6B21" w:rsidP="009A6B2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60F8F">
              <w:rPr>
                <w:rFonts w:ascii="Times New Roman" w:eastAsia="Times New Roman" w:hAnsi="Times New Roman"/>
                <w:sz w:val="28"/>
                <w:szCs w:val="28"/>
              </w:rPr>
              <w:t>20.00-7.00 (7.30)</w:t>
            </w:r>
          </w:p>
        </w:tc>
      </w:tr>
    </w:tbl>
    <w:p w:rsidR="009A6B21" w:rsidRPr="00460F8F" w:rsidRDefault="009A6B21" w:rsidP="009A6B21">
      <w:pPr>
        <w:spacing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460F8F" w:rsidRDefault="00460F8F" w:rsidP="00AD0E34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460F8F" w:rsidRDefault="00460F8F" w:rsidP="00AD0E34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Планирование организованной образовательной деятельности</w:t>
      </w: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в ГКУ СО «ЦП ДОПР «Иволга» (коррекционный)» на 2018-2019 учебный год</w:t>
      </w:r>
    </w:p>
    <w:p w:rsidR="00A51219" w:rsidRDefault="00A51219" w:rsidP="00AD0E34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tbl>
      <w:tblPr>
        <w:tblW w:w="10770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0"/>
        <w:gridCol w:w="708"/>
        <w:gridCol w:w="992"/>
        <w:gridCol w:w="1418"/>
        <w:gridCol w:w="992"/>
        <w:gridCol w:w="1701"/>
        <w:gridCol w:w="1418"/>
        <w:gridCol w:w="1841"/>
      </w:tblGrid>
      <w:tr w:rsidR="00AD0E34" w:rsidTr="00A51219"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hd w:val="clear" w:color="auto" w:fill="FFFFFF"/>
              <w:spacing w:after="0" w:line="240" w:lineRule="auto"/>
              <w:ind w:left="120" w:right="110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Дни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не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softHyphen/>
              <w:t>дели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AD0E34">
            <w:pPr>
              <w:shd w:val="clear" w:color="auto" w:fill="FFFFFF"/>
              <w:spacing w:after="0" w:line="240" w:lineRule="auto"/>
              <w:ind w:left="10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D0E34" w:rsidRDefault="00AD0E34">
            <w:pPr>
              <w:shd w:val="clear" w:color="auto" w:fill="FFFFFF"/>
              <w:spacing w:after="0" w:line="240" w:lineRule="auto"/>
              <w:ind w:left="10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 занятия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гр. «Солнышко»</w:t>
            </w:r>
          </w:p>
          <w:p w:rsidR="00AD0E34" w:rsidRDefault="00AD0E34">
            <w:pPr>
              <w:shd w:val="clear" w:color="auto" w:fill="FFFFFF"/>
              <w:spacing w:after="0" w:line="240" w:lineRule="auto"/>
              <w:ind w:left="763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(младшая)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гр. «Непоседы»</w:t>
            </w:r>
          </w:p>
          <w:p w:rsidR="00AD0E34" w:rsidRDefault="00AD0E34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(средняя- старшая)</w:t>
            </w:r>
          </w:p>
        </w:tc>
        <w:tc>
          <w:tcPr>
            <w:tcW w:w="3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hd w:val="clear" w:color="auto" w:fill="FFFFFF"/>
              <w:spacing w:after="0" w:line="240" w:lineRule="auto"/>
              <w:ind w:left="619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гр. «Колокольчик»</w:t>
            </w:r>
          </w:p>
          <w:p w:rsidR="00AD0E34" w:rsidRDefault="00AD0E34">
            <w:pPr>
              <w:shd w:val="clear" w:color="auto" w:fill="FFFFFF"/>
              <w:spacing w:after="0" w:line="240" w:lineRule="auto"/>
              <w:ind w:left="619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(подготовительная)</w:t>
            </w:r>
          </w:p>
        </w:tc>
      </w:tr>
      <w:tr w:rsidR="00AD0E34" w:rsidTr="00A51219"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E34" w:rsidRDefault="00AD0E3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E34" w:rsidRDefault="00AD0E3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Время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Время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Время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НОД</w:t>
            </w:r>
          </w:p>
        </w:tc>
      </w:tr>
      <w:tr w:rsidR="00A51219" w:rsidTr="00A51219"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219" w:rsidRDefault="00A5121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Поне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softHyphen/>
              <w:t>дельник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219" w:rsidRDefault="00A51219">
            <w:pPr>
              <w:shd w:val="clear" w:color="auto" w:fill="FFFFFF"/>
              <w:spacing w:after="0" w:line="240" w:lineRule="auto"/>
              <w:ind w:left="96" w:right="106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219" w:rsidRDefault="00A51219" w:rsidP="00A51219">
            <w:pPr>
              <w:shd w:val="clear" w:color="auto" w:fill="FFFFFF"/>
              <w:spacing w:after="0" w:line="240" w:lineRule="auto"/>
              <w:ind w:left="5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9.00-9.20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219" w:rsidRDefault="00A51219" w:rsidP="00A51219">
            <w:pPr>
              <w:shd w:val="clear" w:color="auto" w:fill="FFFFFF"/>
              <w:spacing w:after="0" w:line="240" w:lineRule="auto"/>
              <w:ind w:left="16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ФЭМП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219" w:rsidRDefault="00A51219" w:rsidP="00A51219">
            <w:pPr>
              <w:shd w:val="clear" w:color="auto" w:fill="FFFFFF"/>
              <w:spacing w:after="0" w:line="240" w:lineRule="auto"/>
              <w:ind w:left="206" w:right="211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9.00-9.25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219" w:rsidRDefault="00A51219" w:rsidP="00A51219">
            <w:pPr>
              <w:shd w:val="clear" w:color="auto" w:fill="FFFFFF"/>
              <w:spacing w:after="0" w:line="240" w:lineRule="auto"/>
              <w:ind w:left="221" w:right="17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ФЭМП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219" w:rsidRDefault="00A51219" w:rsidP="00A51219">
            <w:pPr>
              <w:shd w:val="clear" w:color="auto" w:fill="FFFFFF"/>
              <w:spacing w:after="0" w:line="240" w:lineRule="auto"/>
              <w:ind w:left="206" w:right="211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9.00-9.35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219" w:rsidRDefault="00A51219" w:rsidP="00A51219">
            <w:pPr>
              <w:shd w:val="clear" w:color="auto" w:fill="FFFFFF"/>
              <w:spacing w:after="0" w:line="240" w:lineRule="auto"/>
              <w:ind w:left="456"/>
              <w:contextualSpacing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ФЭМП</w:t>
            </w:r>
          </w:p>
          <w:p w:rsidR="00A51219" w:rsidRDefault="00A51219" w:rsidP="00A51219">
            <w:pPr>
              <w:shd w:val="clear" w:color="auto" w:fill="FFFFFF"/>
              <w:spacing w:after="0" w:line="240" w:lineRule="auto"/>
              <w:ind w:left="226" w:right="221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1219" w:rsidTr="00A51219"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219" w:rsidRDefault="00A5121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219" w:rsidRDefault="00A51219">
            <w:pPr>
              <w:shd w:val="clear" w:color="auto" w:fill="FFFFFF"/>
              <w:spacing w:after="0" w:line="240" w:lineRule="auto"/>
              <w:ind w:left="96" w:right="82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219" w:rsidRDefault="00A51219" w:rsidP="00A51219">
            <w:pPr>
              <w:shd w:val="clear" w:color="auto" w:fill="FFFFFF"/>
              <w:spacing w:after="0" w:line="240" w:lineRule="auto"/>
              <w:ind w:firstLine="115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9.30-9.50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219" w:rsidRDefault="00A51219" w:rsidP="00A51219">
            <w:pPr>
              <w:shd w:val="clear" w:color="auto" w:fill="FFFFFF"/>
              <w:spacing w:after="0" w:line="240" w:lineRule="auto"/>
              <w:ind w:left="235" w:right="221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Развитие речи. Художественная литература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219" w:rsidRDefault="00A51219" w:rsidP="00A51219">
            <w:pPr>
              <w:shd w:val="clear" w:color="auto" w:fill="FFFFFF"/>
              <w:spacing w:after="0" w:line="240" w:lineRule="auto"/>
              <w:ind w:right="5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9.35-10.00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219" w:rsidRDefault="00A51219" w:rsidP="00A51219">
            <w:pPr>
              <w:shd w:val="clear" w:color="auto" w:fill="FFFFFF"/>
              <w:spacing w:after="0" w:line="240" w:lineRule="auto"/>
              <w:ind w:left="226" w:right="17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Изодеятельность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219" w:rsidRDefault="00A51219" w:rsidP="00A51219">
            <w:pPr>
              <w:shd w:val="clear" w:color="auto" w:fill="FFFFFF"/>
              <w:spacing w:after="0" w:line="240" w:lineRule="auto"/>
              <w:ind w:firstLine="115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9.45-10.20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219" w:rsidRDefault="00A51219" w:rsidP="00A51219">
            <w:pPr>
              <w:shd w:val="clear" w:color="auto" w:fill="FFFFFF"/>
              <w:spacing w:after="0" w:line="240" w:lineRule="auto"/>
              <w:ind w:left="226" w:right="221"/>
              <w:contextualSpacing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Физкультура</w:t>
            </w:r>
          </w:p>
          <w:p w:rsidR="00A51219" w:rsidRDefault="00A51219" w:rsidP="00A51219">
            <w:pPr>
              <w:shd w:val="clear" w:color="auto" w:fill="FFFFFF"/>
              <w:spacing w:after="0" w:line="240" w:lineRule="auto"/>
              <w:ind w:left="226" w:right="221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1219" w:rsidTr="00A51219"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219" w:rsidRDefault="00A5121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219" w:rsidRDefault="00A51219">
            <w:pPr>
              <w:shd w:val="clear" w:color="auto" w:fill="FFFFFF"/>
              <w:spacing w:after="0" w:line="240" w:lineRule="auto"/>
              <w:ind w:left="72" w:right="43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219" w:rsidRDefault="00A51219" w:rsidP="00A51219">
            <w:pPr>
              <w:shd w:val="clear" w:color="auto" w:fill="FFFFFF"/>
              <w:spacing w:after="0" w:line="240" w:lineRule="auto"/>
              <w:ind w:left="211" w:right="206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10.25-10.45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219" w:rsidRDefault="00A51219" w:rsidP="00A51219">
            <w:pPr>
              <w:shd w:val="clear" w:color="auto" w:fill="FFFFFF"/>
              <w:spacing w:after="0" w:line="240" w:lineRule="auto"/>
              <w:ind w:left="235" w:right="211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Физкультура (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прог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.)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219" w:rsidRDefault="00A51219" w:rsidP="00A51219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10.20-10.45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219" w:rsidRDefault="00A51219" w:rsidP="00A51219">
            <w:pPr>
              <w:shd w:val="clear" w:color="auto" w:fill="FFFFFF"/>
              <w:spacing w:after="0" w:line="240" w:lineRule="auto"/>
              <w:ind w:left="163" w:right="12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Физкультура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219" w:rsidRDefault="00A51219" w:rsidP="00A51219">
            <w:pPr>
              <w:shd w:val="clear" w:color="auto" w:fill="FFFFFF"/>
              <w:spacing w:after="0" w:line="240" w:lineRule="auto"/>
              <w:ind w:left="5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10.35-11.10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219" w:rsidRDefault="00A51219" w:rsidP="00A51219">
            <w:pPr>
              <w:shd w:val="clear" w:color="auto" w:fill="FFFFFF"/>
              <w:spacing w:after="0" w:line="240" w:lineRule="auto"/>
              <w:ind w:left="226" w:right="221"/>
              <w:contextualSpacing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Изодеятельность</w:t>
            </w:r>
            <w:proofErr w:type="spellEnd"/>
          </w:p>
          <w:p w:rsidR="00A51219" w:rsidRDefault="00A51219" w:rsidP="00A51219">
            <w:pPr>
              <w:shd w:val="clear" w:color="auto" w:fill="FFFFFF"/>
              <w:spacing w:after="0" w:line="240" w:lineRule="auto"/>
              <w:ind w:right="16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01C4" w:rsidTr="00A51219"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1C4" w:rsidRDefault="003301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Вторник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1C4" w:rsidRDefault="003301C4">
            <w:pPr>
              <w:shd w:val="clear" w:color="auto" w:fill="FFFFFF"/>
              <w:spacing w:after="0" w:line="240" w:lineRule="auto"/>
              <w:ind w:left="96" w:right="106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1C4" w:rsidRDefault="003301C4" w:rsidP="00A51219">
            <w:pPr>
              <w:shd w:val="clear" w:color="auto" w:fill="FFFFFF"/>
              <w:spacing w:after="0" w:line="240" w:lineRule="auto"/>
              <w:ind w:left="5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9.00-9.20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1C4" w:rsidRDefault="003301C4" w:rsidP="00A51219">
            <w:pPr>
              <w:shd w:val="clear" w:color="auto" w:fill="FFFFFF"/>
              <w:spacing w:after="0" w:line="240" w:lineRule="auto"/>
              <w:ind w:left="24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Аппликация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val="en-US"/>
              </w:rPr>
              <w:t>/</w:t>
            </w:r>
          </w:p>
          <w:p w:rsidR="003301C4" w:rsidRDefault="003301C4" w:rsidP="00A51219">
            <w:pPr>
              <w:shd w:val="clear" w:color="auto" w:fill="FFFFFF"/>
              <w:spacing w:after="0" w:line="240" w:lineRule="auto"/>
              <w:ind w:left="49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конструирование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1C4" w:rsidRDefault="003301C4" w:rsidP="009E570E">
            <w:pPr>
              <w:shd w:val="clear" w:color="auto" w:fill="FFFFFF"/>
              <w:spacing w:after="0" w:line="240" w:lineRule="auto"/>
              <w:ind w:left="206" w:right="211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9.00-9.25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1C4" w:rsidRDefault="003301C4" w:rsidP="009E570E">
            <w:pPr>
              <w:shd w:val="clear" w:color="auto" w:fill="FFFFFF"/>
              <w:spacing w:after="0" w:line="240" w:lineRule="auto"/>
              <w:ind w:left="49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Расширение кругозора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1C4" w:rsidRDefault="003301C4" w:rsidP="009E570E">
            <w:pPr>
              <w:shd w:val="clear" w:color="auto" w:fill="FFFFFF"/>
              <w:spacing w:after="0" w:line="240" w:lineRule="auto"/>
              <w:ind w:left="110" w:right="106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9.00-9.35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1C4" w:rsidRDefault="003301C4" w:rsidP="009E570E">
            <w:pPr>
              <w:shd w:val="clear" w:color="auto" w:fill="FFFFFF"/>
              <w:spacing w:after="0" w:line="240" w:lineRule="auto"/>
              <w:ind w:left="226" w:right="221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Расширение кругозора</w:t>
            </w:r>
          </w:p>
        </w:tc>
      </w:tr>
      <w:tr w:rsidR="003301C4" w:rsidTr="00A51219"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01C4" w:rsidRDefault="003301C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1C4" w:rsidRDefault="003301C4">
            <w:pPr>
              <w:shd w:val="clear" w:color="auto" w:fill="FFFFFF"/>
              <w:spacing w:after="0" w:line="240" w:lineRule="auto"/>
              <w:ind w:left="96" w:right="82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1C4" w:rsidRDefault="003301C4" w:rsidP="00A51219">
            <w:pPr>
              <w:shd w:val="clear" w:color="auto" w:fill="FFFFFF"/>
              <w:spacing w:after="0" w:line="240" w:lineRule="auto"/>
              <w:ind w:firstLine="115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15.30-15.50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1C4" w:rsidRDefault="003301C4" w:rsidP="00A51219">
            <w:pPr>
              <w:shd w:val="clear" w:color="auto" w:fill="FFFFFF"/>
              <w:spacing w:after="0" w:line="240" w:lineRule="auto"/>
              <w:ind w:left="494"/>
              <w:contextualSpacing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Музыка</w:t>
            </w:r>
          </w:p>
          <w:p w:rsidR="003301C4" w:rsidRDefault="003301C4" w:rsidP="00A51219">
            <w:pPr>
              <w:shd w:val="clear" w:color="auto" w:fill="FFFFFF"/>
              <w:spacing w:after="0" w:line="240" w:lineRule="auto"/>
              <w:ind w:left="451"/>
              <w:contextualSpacing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  <w:p w:rsidR="003301C4" w:rsidRDefault="003301C4" w:rsidP="00A51219">
            <w:pPr>
              <w:shd w:val="clear" w:color="auto" w:fill="FFFFFF"/>
              <w:spacing w:after="0" w:line="240" w:lineRule="auto"/>
              <w:ind w:left="451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1C4" w:rsidRDefault="003301C4" w:rsidP="009E570E">
            <w:pPr>
              <w:shd w:val="clear" w:color="auto" w:fill="FFFFFF"/>
              <w:spacing w:after="0" w:line="240" w:lineRule="auto"/>
              <w:ind w:right="5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9.35-10.00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1C4" w:rsidRDefault="003301C4" w:rsidP="009E570E">
            <w:pPr>
              <w:shd w:val="clear" w:color="auto" w:fill="FFFFFF"/>
              <w:spacing w:after="0" w:line="240" w:lineRule="auto"/>
              <w:ind w:left="62" w:right="1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Леп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softHyphen/>
              <w:t>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1C4" w:rsidRDefault="003301C4" w:rsidP="009E570E">
            <w:pPr>
              <w:shd w:val="clear" w:color="auto" w:fill="FFFFFF"/>
              <w:spacing w:after="0" w:line="240" w:lineRule="auto"/>
              <w:ind w:firstLine="115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9.45-10.20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1C4" w:rsidRDefault="003301C4" w:rsidP="009E570E">
            <w:pPr>
              <w:shd w:val="clear" w:color="auto" w:fill="FFFFFF"/>
              <w:spacing w:after="0" w:line="240" w:lineRule="auto"/>
              <w:ind w:left="67" w:right="67" w:firstLine="571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Леп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softHyphen/>
              <w:t>ка/аппликация</w:t>
            </w:r>
          </w:p>
        </w:tc>
      </w:tr>
      <w:tr w:rsidR="003301C4" w:rsidTr="003301C4"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01C4" w:rsidRDefault="003301C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1C4" w:rsidRDefault="003301C4">
            <w:pPr>
              <w:shd w:val="clear" w:color="auto" w:fill="FFFFFF"/>
              <w:spacing w:after="0" w:line="240" w:lineRule="auto"/>
              <w:ind w:left="72" w:right="43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  <w:p w:rsidR="003301C4" w:rsidRDefault="003301C4">
            <w:pPr>
              <w:shd w:val="clear" w:color="auto" w:fill="FFFFFF"/>
              <w:spacing w:after="0" w:line="240" w:lineRule="auto"/>
              <w:ind w:left="72" w:right="43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01C4" w:rsidRDefault="003301C4">
            <w:pPr>
              <w:shd w:val="clear" w:color="auto" w:fill="FFFFFF"/>
              <w:spacing w:after="0" w:line="240" w:lineRule="auto"/>
              <w:ind w:left="72" w:right="43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1C4" w:rsidRDefault="003301C4">
            <w:pPr>
              <w:shd w:val="clear" w:color="auto" w:fill="FFFFFF"/>
              <w:spacing w:after="0" w:line="240" w:lineRule="auto"/>
              <w:ind w:firstLine="12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1C4" w:rsidRDefault="003301C4">
            <w:pPr>
              <w:shd w:val="clear" w:color="auto" w:fill="FFFFFF"/>
              <w:spacing w:after="0" w:line="240" w:lineRule="auto"/>
              <w:ind w:left="62" w:right="62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1C4" w:rsidRDefault="003301C4" w:rsidP="009E570E">
            <w:pPr>
              <w:shd w:val="clear" w:color="auto" w:fill="FFFFFF"/>
              <w:spacing w:after="0" w:line="240" w:lineRule="auto"/>
              <w:ind w:left="5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16.00-16.30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1C4" w:rsidRDefault="003301C4" w:rsidP="009E570E">
            <w:pPr>
              <w:shd w:val="clear" w:color="auto" w:fill="FFFFFF"/>
              <w:spacing w:after="0" w:line="240" w:lineRule="auto"/>
              <w:ind w:left="494"/>
              <w:contextualSpacing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Музыка</w:t>
            </w:r>
          </w:p>
          <w:p w:rsidR="003301C4" w:rsidRDefault="003301C4" w:rsidP="009E570E">
            <w:pPr>
              <w:shd w:val="clear" w:color="auto" w:fill="FFFFFF"/>
              <w:spacing w:after="0" w:line="240" w:lineRule="auto"/>
              <w:ind w:left="451"/>
              <w:contextualSpacing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  <w:p w:rsidR="003301C4" w:rsidRDefault="003301C4" w:rsidP="009E570E">
            <w:pPr>
              <w:shd w:val="clear" w:color="auto" w:fill="FFFFFF"/>
              <w:spacing w:after="0" w:line="240" w:lineRule="auto"/>
              <w:ind w:left="451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1C4" w:rsidRDefault="003301C4" w:rsidP="009E570E">
            <w:pPr>
              <w:shd w:val="clear" w:color="auto" w:fill="FFFFFF"/>
              <w:spacing w:after="0" w:line="240" w:lineRule="auto"/>
              <w:ind w:left="110" w:right="106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16.00-16.30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1C4" w:rsidRDefault="003301C4" w:rsidP="009E570E">
            <w:pPr>
              <w:shd w:val="clear" w:color="auto" w:fill="FFFFFF"/>
              <w:spacing w:after="0" w:line="240" w:lineRule="auto"/>
              <w:ind w:left="110" w:right="106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</w:tr>
      <w:tr w:rsidR="003301C4" w:rsidTr="00A51219"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1C4" w:rsidRDefault="003301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Среда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1C4" w:rsidRDefault="003301C4">
            <w:pPr>
              <w:shd w:val="clear" w:color="auto" w:fill="FFFFFF"/>
              <w:spacing w:after="0" w:line="240" w:lineRule="auto"/>
              <w:ind w:left="96" w:right="106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1C4" w:rsidRDefault="003301C4" w:rsidP="009E570E">
            <w:pPr>
              <w:shd w:val="clear" w:color="auto" w:fill="FFFFFF"/>
              <w:spacing w:after="0" w:line="240" w:lineRule="auto"/>
              <w:ind w:left="5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9.00-9.20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1C4" w:rsidRPr="003C3206" w:rsidRDefault="003301C4" w:rsidP="009E570E">
            <w:pPr>
              <w:shd w:val="clear" w:color="auto" w:fill="FFFFFF"/>
              <w:spacing w:after="0" w:line="240" w:lineRule="auto"/>
              <w:ind w:left="24"/>
              <w:contextualSpacing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Лепка </w:t>
            </w:r>
          </w:p>
          <w:p w:rsidR="003301C4" w:rsidRPr="003C3206" w:rsidRDefault="003301C4" w:rsidP="009E570E">
            <w:pPr>
              <w:shd w:val="clear" w:color="auto" w:fill="FFFFFF"/>
              <w:spacing w:after="0" w:line="240" w:lineRule="auto"/>
              <w:ind w:left="24"/>
              <w:contextualSpacing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1C4" w:rsidRDefault="003301C4" w:rsidP="009E570E">
            <w:pPr>
              <w:shd w:val="clear" w:color="auto" w:fill="FFFFFF"/>
              <w:spacing w:after="0" w:line="240" w:lineRule="auto"/>
              <w:ind w:left="5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9.00-9.25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1C4" w:rsidRDefault="003301C4" w:rsidP="009E570E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Физкультура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1C4" w:rsidRDefault="003301C4" w:rsidP="009E570E">
            <w:pPr>
              <w:shd w:val="clear" w:color="auto" w:fill="FFFFFF"/>
              <w:spacing w:after="0" w:line="240" w:lineRule="auto"/>
              <w:ind w:left="206" w:right="211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9.00-9.35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1C4" w:rsidRDefault="003301C4" w:rsidP="009E570E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Конструирова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ние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val="en-US"/>
              </w:rPr>
              <w:t>/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ручной труд</w:t>
            </w:r>
          </w:p>
        </w:tc>
      </w:tr>
      <w:tr w:rsidR="003301C4" w:rsidTr="00A51219"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01C4" w:rsidRDefault="003301C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1C4" w:rsidRDefault="003301C4">
            <w:pPr>
              <w:shd w:val="clear" w:color="auto" w:fill="FFFFFF"/>
              <w:spacing w:after="0" w:line="240" w:lineRule="auto"/>
              <w:ind w:left="96" w:right="82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1C4" w:rsidRDefault="003301C4" w:rsidP="009E570E">
            <w:pPr>
              <w:shd w:val="clear" w:color="auto" w:fill="FFFFFF"/>
              <w:spacing w:after="0" w:line="240" w:lineRule="auto"/>
              <w:ind w:firstLine="115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9.30-9.50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1C4" w:rsidRDefault="003301C4" w:rsidP="009E570E">
            <w:pPr>
              <w:shd w:val="clear" w:color="auto" w:fill="FFFFFF"/>
              <w:spacing w:after="0" w:line="240" w:lineRule="auto"/>
              <w:ind w:left="16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Физкультура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1C4" w:rsidRDefault="003301C4" w:rsidP="009E570E">
            <w:pPr>
              <w:shd w:val="clear" w:color="auto" w:fill="FFFFFF"/>
              <w:spacing w:after="0" w:line="240" w:lineRule="auto"/>
              <w:ind w:firstLine="115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9.35-10.00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1C4" w:rsidRPr="00032759" w:rsidRDefault="003301C4" w:rsidP="009E570E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Аппликация</w:t>
            </w:r>
          </w:p>
          <w:p w:rsidR="003301C4" w:rsidRDefault="003301C4" w:rsidP="009E570E">
            <w:pPr>
              <w:shd w:val="clear" w:color="auto" w:fill="FFFFFF"/>
              <w:spacing w:after="0" w:line="240" w:lineRule="auto"/>
              <w:ind w:left="216" w:right="144"/>
              <w:contextualSpacing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  <w:p w:rsidR="003301C4" w:rsidRDefault="003301C4" w:rsidP="009E570E">
            <w:pPr>
              <w:shd w:val="clear" w:color="auto" w:fill="FFFFFF"/>
              <w:spacing w:after="0" w:line="240" w:lineRule="auto"/>
              <w:ind w:left="216" w:right="14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1C4" w:rsidRDefault="003301C4" w:rsidP="009E570E">
            <w:pPr>
              <w:shd w:val="clear" w:color="auto" w:fill="FFFFFF"/>
              <w:spacing w:after="0" w:line="240" w:lineRule="auto"/>
              <w:ind w:firstLine="115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9.45-10.20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1C4" w:rsidRDefault="003301C4" w:rsidP="009E570E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Развитие речи. </w:t>
            </w:r>
          </w:p>
          <w:p w:rsidR="003301C4" w:rsidRDefault="003301C4" w:rsidP="009E570E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Художественная литература</w:t>
            </w:r>
          </w:p>
          <w:p w:rsidR="003301C4" w:rsidRDefault="003301C4" w:rsidP="009E570E">
            <w:pPr>
              <w:shd w:val="clear" w:color="auto" w:fill="FFFFFF"/>
              <w:spacing w:after="0" w:line="240" w:lineRule="auto"/>
              <w:ind w:left="163" w:right="15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01C4" w:rsidTr="003301C4"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01C4" w:rsidRDefault="003301C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1C4" w:rsidRDefault="003301C4">
            <w:pPr>
              <w:shd w:val="clear" w:color="auto" w:fill="FFFFFF"/>
              <w:spacing w:after="0" w:line="240" w:lineRule="auto"/>
              <w:ind w:left="72" w:right="43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1C4" w:rsidRDefault="003301C4">
            <w:pPr>
              <w:shd w:val="clear" w:color="auto" w:fill="FFFFFF"/>
              <w:spacing w:after="0" w:line="240" w:lineRule="auto"/>
              <w:ind w:right="5" w:firstLine="11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1C4" w:rsidRDefault="003301C4">
            <w:pPr>
              <w:shd w:val="clear" w:color="auto" w:fill="FFFFFF"/>
              <w:spacing w:after="0" w:line="240" w:lineRule="auto"/>
              <w:ind w:left="24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1C4" w:rsidRDefault="003301C4">
            <w:pPr>
              <w:shd w:val="clear" w:color="auto" w:fill="FFFFFF"/>
              <w:spacing w:after="0" w:line="240" w:lineRule="auto"/>
              <w:ind w:left="5" w:right="1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1C4" w:rsidRDefault="003301C4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1C4" w:rsidRDefault="003301C4" w:rsidP="009E570E">
            <w:pPr>
              <w:shd w:val="clear" w:color="auto" w:fill="FFFFFF"/>
              <w:spacing w:after="0" w:line="240" w:lineRule="auto"/>
              <w:ind w:left="5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10.55-11.30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1C4" w:rsidRDefault="003301C4" w:rsidP="009E570E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Физкультура </w:t>
            </w:r>
          </w:p>
          <w:p w:rsidR="003301C4" w:rsidRDefault="003301C4" w:rsidP="009E570E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(на прогулке)</w:t>
            </w:r>
          </w:p>
          <w:p w:rsidR="003301C4" w:rsidRDefault="003301C4" w:rsidP="009E570E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01C4" w:rsidTr="00A51219"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1C4" w:rsidRDefault="003301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Четверг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1C4" w:rsidRDefault="003301C4">
            <w:pPr>
              <w:shd w:val="clear" w:color="auto" w:fill="FFFFFF"/>
              <w:spacing w:after="0" w:line="240" w:lineRule="auto"/>
              <w:ind w:left="106" w:right="101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1C4" w:rsidRDefault="003301C4" w:rsidP="009E570E">
            <w:pPr>
              <w:shd w:val="clear" w:color="auto" w:fill="FFFFFF"/>
              <w:spacing w:after="0" w:line="240" w:lineRule="auto"/>
              <w:ind w:left="5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9.00-9.20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1C4" w:rsidRDefault="003301C4" w:rsidP="009E570E">
            <w:pPr>
              <w:shd w:val="clear" w:color="auto" w:fill="FFFFFF"/>
              <w:spacing w:after="0" w:line="240" w:lineRule="auto"/>
              <w:ind w:left="163"/>
              <w:contextualSpacing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Изодеятельность</w:t>
            </w:r>
            <w:proofErr w:type="spellEnd"/>
          </w:p>
          <w:p w:rsidR="003301C4" w:rsidRDefault="003301C4" w:rsidP="009E570E">
            <w:pPr>
              <w:shd w:val="clear" w:color="auto" w:fill="FFFFFF"/>
              <w:spacing w:after="0" w:line="240" w:lineRule="auto"/>
              <w:ind w:left="49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1C4" w:rsidRDefault="003301C4" w:rsidP="009E570E">
            <w:pPr>
              <w:shd w:val="clear" w:color="auto" w:fill="FFFFFF"/>
              <w:spacing w:after="0" w:line="240" w:lineRule="auto"/>
              <w:ind w:left="5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9.00-9.25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1C4" w:rsidRDefault="003301C4" w:rsidP="009E570E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Конструирова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ние</w:t>
            </w:r>
            <w:r w:rsidRPr="00824687">
              <w:rPr>
                <w:rFonts w:ascii="Times New Roman" w:eastAsia="Times New Roman" w:hAnsi="Times New Roman"/>
                <w:bCs/>
                <w:sz w:val="24"/>
                <w:szCs w:val="24"/>
              </w:rPr>
              <w:t>/</w:t>
            </w:r>
          </w:p>
          <w:p w:rsidR="003301C4" w:rsidRDefault="003301C4" w:rsidP="009E570E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ручной труд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1C4" w:rsidRDefault="003301C4" w:rsidP="009E570E">
            <w:pPr>
              <w:shd w:val="clear" w:color="auto" w:fill="FFFFFF"/>
              <w:spacing w:after="0" w:line="240" w:lineRule="auto"/>
              <w:ind w:left="206" w:right="211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9.00-9.35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1C4" w:rsidRDefault="003301C4" w:rsidP="009E570E">
            <w:pPr>
              <w:shd w:val="clear" w:color="auto" w:fill="FFFFFF"/>
              <w:spacing w:after="0" w:line="240" w:lineRule="auto"/>
              <w:ind w:left="456"/>
              <w:contextualSpacing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ФЭМП</w:t>
            </w:r>
          </w:p>
          <w:p w:rsidR="003301C4" w:rsidRDefault="003301C4" w:rsidP="009E570E">
            <w:pPr>
              <w:shd w:val="clear" w:color="auto" w:fill="FFFFFF"/>
              <w:spacing w:after="0" w:line="240" w:lineRule="auto"/>
              <w:ind w:left="456"/>
              <w:contextualSpacing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  <w:p w:rsidR="003301C4" w:rsidRDefault="003301C4" w:rsidP="009E570E">
            <w:pPr>
              <w:shd w:val="clear" w:color="auto" w:fill="FFFFFF"/>
              <w:spacing w:after="0" w:line="240" w:lineRule="auto"/>
              <w:ind w:left="456"/>
              <w:contextualSpacing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  <w:p w:rsidR="003301C4" w:rsidRDefault="003301C4" w:rsidP="009E570E">
            <w:pPr>
              <w:shd w:val="clear" w:color="auto" w:fill="FFFFFF"/>
              <w:spacing w:after="0" w:line="240" w:lineRule="auto"/>
              <w:ind w:left="456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01C4" w:rsidTr="00A51219"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01C4" w:rsidRDefault="003301C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1C4" w:rsidRDefault="003301C4">
            <w:pPr>
              <w:shd w:val="clear" w:color="auto" w:fill="FFFFFF"/>
              <w:spacing w:after="0" w:line="240" w:lineRule="auto"/>
              <w:ind w:left="106" w:right="77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1C4" w:rsidRDefault="003301C4" w:rsidP="009E570E">
            <w:pPr>
              <w:shd w:val="clear" w:color="auto" w:fill="FFFFFF"/>
              <w:spacing w:after="0" w:line="240" w:lineRule="auto"/>
              <w:ind w:firstLine="115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15.30-15.50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1C4" w:rsidRDefault="003301C4" w:rsidP="009E570E">
            <w:pPr>
              <w:shd w:val="clear" w:color="auto" w:fill="FFFFFF"/>
              <w:spacing w:after="0" w:line="240" w:lineRule="auto"/>
              <w:ind w:left="494"/>
              <w:contextualSpacing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Музыка</w:t>
            </w:r>
          </w:p>
          <w:p w:rsidR="003301C4" w:rsidRDefault="003301C4" w:rsidP="009E570E">
            <w:pPr>
              <w:shd w:val="clear" w:color="auto" w:fill="FFFFFF"/>
              <w:spacing w:after="0" w:line="240" w:lineRule="auto"/>
              <w:ind w:left="451"/>
              <w:contextualSpacing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  <w:p w:rsidR="003301C4" w:rsidRDefault="003301C4" w:rsidP="009E570E">
            <w:pPr>
              <w:shd w:val="clear" w:color="auto" w:fill="FFFFFF"/>
              <w:spacing w:after="0" w:line="240" w:lineRule="auto"/>
              <w:ind w:left="451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1C4" w:rsidRDefault="003301C4" w:rsidP="009E570E">
            <w:pPr>
              <w:shd w:val="clear" w:color="auto" w:fill="FFFFFF"/>
              <w:spacing w:after="0" w:line="240" w:lineRule="auto"/>
              <w:ind w:firstLine="115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9.30-10.00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1C4" w:rsidRDefault="003301C4" w:rsidP="009E570E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Расширение кругозора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1C4" w:rsidRDefault="003301C4" w:rsidP="009E570E">
            <w:pPr>
              <w:shd w:val="clear" w:color="auto" w:fill="FFFFFF"/>
              <w:spacing w:after="0" w:line="240" w:lineRule="auto"/>
              <w:ind w:firstLine="115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9.45-10.20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1C4" w:rsidRDefault="003301C4" w:rsidP="009E570E">
            <w:pPr>
              <w:shd w:val="clear" w:color="auto" w:fill="FFFFFF"/>
              <w:spacing w:after="0" w:line="240" w:lineRule="auto"/>
              <w:ind w:left="456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Расширение кругозора</w:t>
            </w:r>
          </w:p>
        </w:tc>
      </w:tr>
      <w:tr w:rsidR="003301C4" w:rsidTr="00A51219"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01C4" w:rsidRDefault="003301C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1C4" w:rsidRDefault="003301C4">
            <w:pPr>
              <w:shd w:val="clear" w:color="auto" w:fill="FFFFFF"/>
              <w:spacing w:after="0" w:line="240" w:lineRule="auto"/>
              <w:ind w:left="106" w:right="77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1C4" w:rsidRDefault="003301C4">
            <w:pPr>
              <w:shd w:val="clear" w:color="auto" w:fill="FFFFFF"/>
              <w:spacing w:after="0" w:line="240" w:lineRule="auto"/>
              <w:ind w:firstLine="11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1C4" w:rsidRDefault="003301C4">
            <w:pPr>
              <w:shd w:val="clear" w:color="auto" w:fill="FFFFFF"/>
              <w:spacing w:after="0" w:line="240" w:lineRule="auto"/>
              <w:ind w:left="494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1C4" w:rsidRDefault="003301C4" w:rsidP="009E570E">
            <w:pPr>
              <w:shd w:val="clear" w:color="auto" w:fill="FFFFFF"/>
              <w:spacing w:after="0" w:line="240" w:lineRule="auto"/>
              <w:ind w:left="5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16.00-16.30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1C4" w:rsidRDefault="003301C4" w:rsidP="009E570E">
            <w:pPr>
              <w:shd w:val="clear" w:color="auto" w:fill="FFFFFF"/>
              <w:spacing w:after="0" w:line="240" w:lineRule="auto"/>
              <w:ind w:left="494"/>
              <w:contextualSpacing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Музыка</w:t>
            </w:r>
          </w:p>
          <w:p w:rsidR="003301C4" w:rsidRDefault="003301C4" w:rsidP="009E570E">
            <w:pPr>
              <w:shd w:val="clear" w:color="auto" w:fill="FFFFFF"/>
              <w:spacing w:after="0" w:line="240" w:lineRule="auto"/>
              <w:ind w:left="451"/>
              <w:contextualSpacing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  <w:p w:rsidR="003301C4" w:rsidRDefault="003301C4" w:rsidP="009E570E">
            <w:pPr>
              <w:shd w:val="clear" w:color="auto" w:fill="FFFFFF"/>
              <w:spacing w:after="0" w:line="240" w:lineRule="auto"/>
              <w:ind w:left="451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1C4" w:rsidRDefault="003301C4" w:rsidP="009E570E">
            <w:pPr>
              <w:shd w:val="clear" w:color="auto" w:fill="FFFFFF"/>
              <w:spacing w:after="0" w:line="240" w:lineRule="auto"/>
              <w:ind w:left="110" w:right="106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16.00-16.30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1C4" w:rsidRDefault="003301C4" w:rsidP="009E570E">
            <w:pPr>
              <w:shd w:val="clear" w:color="auto" w:fill="FFFFFF"/>
              <w:spacing w:after="0" w:line="240" w:lineRule="auto"/>
              <w:ind w:left="110" w:right="106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</w:tr>
      <w:tr w:rsidR="003301C4" w:rsidTr="00A51219">
        <w:trPr>
          <w:trHeight w:val="986"/>
        </w:trPr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1C4" w:rsidRDefault="003301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Пятница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1C4" w:rsidRDefault="003301C4">
            <w:pPr>
              <w:shd w:val="clear" w:color="auto" w:fill="FFFFFF"/>
              <w:spacing w:after="0" w:line="240" w:lineRule="auto"/>
              <w:ind w:left="101" w:right="106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1C4" w:rsidRDefault="003301C4" w:rsidP="009E570E">
            <w:pPr>
              <w:shd w:val="clear" w:color="auto" w:fill="FFFFFF"/>
              <w:spacing w:after="0" w:line="240" w:lineRule="auto"/>
              <w:ind w:left="5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9.00-9.20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1C4" w:rsidRDefault="003301C4" w:rsidP="009E570E">
            <w:pPr>
              <w:shd w:val="clear" w:color="auto" w:fill="FFFFFF"/>
              <w:spacing w:after="0" w:line="240" w:lineRule="auto"/>
              <w:ind w:left="230" w:right="221"/>
              <w:contextualSpacing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Физкультура</w:t>
            </w:r>
          </w:p>
          <w:p w:rsidR="003301C4" w:rsidRDefault="003301C4" w:rsidP="009E570E">
            <w:pPr>
              <w:shd w:val="clear" w:color="auto" w:fill="FFFFFF"/>
              <w:spacing w:after="0" w:line="240" w:lineRule="auto"/>
              <w:ind w:left="230" w:right="221"/>
              <w:contextualSpacing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  <w:p w:rsidR="003301C4" w:rsidRDefault="003301C4" w:rsidP="009E570E">
            <w:pPr>
              <w:shd w:val="clear" w:color="auto" w:fill="FFFFFF"/>
              <w:spacing w:after="0" w:line="240" w:lineRule="auto"/>
              <w:ind w:left="230" w:right="221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1C4" w:rsidRDefault="003301C4" w:rsidP="009E570E">
            <w:pPr>
              <w:shd w:val="clear" w:color="auto" w:fill="FFFFFF"/>
              <w:spacing w:after="0" w:line="240" w:lineRule="auto"/>
              <w:ind w:left="206" w:right="211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9.00-9.25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1C4" w:rsidRDefault="003301C4" w:rsidP="009E570E">
            <w:pPr>
              <w:shd w:val="clear" w:color="auto" w:fill="FFFFFF"/>
              <w:spacing w:after="0" w:line="240" w:lineRule="auto"/>
              <w:ind w:left="235" w:right="14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Изодеятельность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1C4" w:rsidRDefault="003301C4" w:rsidP="009E570E">
            <w:pPr>
              <w:shd w:val="clear" w:color="auto" w:fill="FFFFFF"/>
              <w:spacing w:after="0" w:line="240" w:lineRule="auto"/>
              <w:ind w:left="110" w:right="106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9.00-9.35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1C4" w:rsidRDefault="003301C4" w:rsidP="009E570E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Изодеятельность</w:t>
            </w:r>
            <w:proofErr w:type="spellEnd"/>
          </w:p>
          <w:p w:rsidR="003301C4" w:rsidRDefault="003301C4" w:rsidP="009E570E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01C4" w:rsidTr="00A51219"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01C4" w:rsidRDefault="003301C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1C4" w:rsidRDefault="003301C4">
            <w:pPr>
              <w:shd w:val="clear" w:color="auto" w:fill="FFFFFF"/>
              <w:spacing w:after="0" w:line="240" w:lineRule="auto"/>
              <w:ind w:left="96" w:right="86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1C4" w:rsidRDefault="003301C4" w:rsidP="009E570E">
            <w:pPr>
              <w:shd w:val="clear" w:color="auto" w:fill="FFFFFF"/>
              <w:spacing w:after="0" w:line="240" w:lineRule="auto"/>
              <w:ind w:firstLine="115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9.30-9.50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1C4" w:rsidRDefault="003301C4" w:rsidP="009E570E">
            <w:pPr>
              <w:shd w:val="clear" w:color="auto" w:fill="FFFFFF"/>
              <w:spacing w:after="0" w:line="240" w:lineRule="auto"/>
              <w:ind w:left="163" w:right="16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Расширение кругозора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1C4" w:rsidRDefault="003301C4" w:rsidP="009E570E">
            <w:pPr>
              <w:shd w:val="clear" w:color="auto" w:fill="FFFFFF"/>
              <w:spacing w:after="0" w:line="240" w:lineRule="auto"/>
              <w:ind w:right="5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9.35-10.00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1C4" w:rsidRDefault="003301C4" w:rsidP="009E570E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Развитие речи. Художественная литература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1C4" w:rsidRDefault="003301C4" w:rsidP="009E570E">
            <w:pPr>
              <w:shd w:val="clear" w:color="auto" w:fill="FFFFFF"/>
              <w:spacing w:after="0" w:line="240" w:lineRule="auto"/>
              <w:ind w:left="110" w:right="106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9.45-10.20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1C4" w:rsidRDefault="003301C4" w:rsidP="009E570E">
            <w:pPr>
              <w:shd w:val="clear" w:color="auto" w:fill="FFFFFF"/>
              <w:spacing w:after="0" w:line="240" w:lineRule="auto"/>
              <w:ind w:left="235" w:right="226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Физкультура</w:t>
            </w:r>
          </w:p>
        </w:tc>
      </w:tr>
      <w:tr w:rsidR="003301C4" w:rsidTr="00A51219"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01C4" w:rsidRDefault="003301C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1C4" w:rsidRDefault="003301C4">
            <w:pPr>
              <w:shd w:val="clear" w:color="auto" w:fill="FFFFFF"/>
              <w:spacing w:after="0" w:line="240" w:lineRule="auto"/>
              <w:ind w:left="96" w:right="86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1C4" w:rsidRDefault="003301C4">
            <w:pPr>
              <w:shd w:val="clear" w:color="auto" w:fill="FFFFFF"/>
              <w:spacing w:after="0" w:line="240" w:lineRule="auto"/>
              <w:ind w:left="53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1C4" w:rsidRDefault="003301C4">
            <w:pPr>
              <w:shd w:val="clear" w:color="auto" w:fill="FFFFFF"/>
              <w:spacing w:after="0" w:line="240" w:lineRule="auto"/>
              <w:ind w:left="163" w:right="163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1C4" w:rsidRDefault="003301C4" w:rsidP="009E570E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10.30-10.55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1C4" w:rsidRDefault="003301C4" w:rsidP="009E570E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Физкультура</w:t>
            </w:r>
          </w:p>
          <w:p w:rsidR="003301C4" w:rsidRDefault="003301C4" w:rsidP="009E570E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прог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.)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1C4" w:rsidRDefault="003301C4">
            <w:pPr>
              <w:shd w:val="clear" w:color="auto" w:fill="FFFFFF"/>
              <w:spacing w:after="0" w:line="240" w:lineRule="auto"/>
              <w:ind w:firstLine="12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1C4" w:rsidRDefault="003301C4">
            <w:pPr>
              <w:shd w:val="clear" w:color="auto" w:fill="FFFFFF"/>
              <w:spacing w:after="0" w:line="240" w:lineRule="auto"/>
              <w:ind w:left="235" w:right="226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460F8F" w:rsidRPr="00460F8F" w:rsidRDefault="00460F8F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</w:pPr>
      <w:r w:rsidRPr="00460F8F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3.3. Особенности традиционных событий, праздников, мероприятий.</w:t>
      </w:r>
    </w:p>
    <w:p w:rsidR="00460F8F" w:rsidRDefault="00460F8F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Культурно-досуговая деятельность.</w:t>
      </w:r>
    </w:p>
    <w:tbl>
      <w:tblPr>
        <w:tblW w:w="0" w:type="auto"/>
        <w:tblInd w:w="-885" w:type="dxa"/>
        <w:tblLayout w:type="fixed"/>
        <w:tblLook w:val="04A0" w:firstRow="1" w:lastRow="0" w:firstColumn="1" w:lastColumn="0" w:noHBand="0" w:noVBand="1"/>
      </w:tblPr>
      <w:tblGrid>
        <w:gridCol w:w="2411"/>
        <w:gridCol w:w="2950"/>
        <w:gridCol w:w="168"/>
        <w:gridCol w:w="1616"/>
        <w:gridCol w:w="1391"/>
        <w:gridCol w:w="1054"/>
        <w:gridCol w:w="866"/>
      </w:tblGrid>
      <w:tr w:rsidR="00AD0E34" w:rsidTr="00460F8F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Образовательные области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2-3 года </w:t>
            </w:r>
          </w:p>
        </w:tc>
        <w:tc>
          <w:tcPr>
            <w:tcW w:w="1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3-4 года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4-5 лет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5-6 лет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6-7 лет</w:t>
            </w:r>
          </w:p>
        </w:tc>
      </w:tr>
      <w:tr w:rsidR="00AD0E34" w:rsidTr="00460F8F">
        <w:tc>
          <w:tcPr>
            <w:tcW w:w="2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Социально-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коммуникативн</w:t>
            </w:r>
            <w:proofErr w:type="spellEnd"/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ое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развитие</w:t>
            </w:r>
          </w:p>
        </w:tc>
        <w:tc>
          <w:tcPr>
            <w:tcW w:w="8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 w:rsidP="009A6B21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Праздники (мероприятия проводятся как одной группой, так и</w:t>
            </w:r>
            <w:r w:rsidR="009A6B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совместно всем центром)</w:t>
            </w:r>
          </w:p>
        </w:tc>
      </w:tr>
      <w:tr w:rsidR="00AD0E34" w:rsidTr="00460F8F">
        <w:tc>
          <w:tcPr>
            <w:tcW w:w="2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E34" w:rsidRDefault="00AD0E34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8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«Осенняя пора», «Новый год», «Весна», «Выпуск в школу»</w:t>
            </w:r>
          </w:p>
        </w:tc>
      </w:tr>
      <w:tr w:rsidR="00AD0E34" w:rsidTr="00460F8F">
        <w:tc>
          <w:tcPr>
            <w:tcW w:w="2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E34" w:rsidRDefault="00AD0E34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8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 w:rsidP="009A6B21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Тематические праздники</w:t>
            </w:r>
            <w:r w:rsidR="00460F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(мероприятия проводятся как одной</w:t>
            </w:r>
            <w:r w:rsidR="009A6B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группой, так и совместно всем детским садом возможно как</w:t>
            </w:r>
            <w:r w:rsidR="009A6B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конечный результат проектной деятельности)</w:t>
            </w:r>
          </w:p>
        </w:tc>
      </w:tr>
      <w:tr w:rsidR="00AD0E34" w:rsidTr="00460F8F">
        <w:tc>
          <w:tcPr>
            <w:tcW w:w="2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E34" w:rsidRDefault="00AD0E34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8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«День знаний», «День матери», «Рождественские колядки»,</w:t>
            </w:r>
          </w:p>
          <w:p w:rsidR="00AD0E34" w:rsidRDefault="00AD0E34" w:rsidP="009A6B21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Масленница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», «День защитника Отечества», «День смеха»,</w:t>
            </w:r>
            <w:r w:rsidR="009A6B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«День Победы», «День защиты детей»</w:t>
            </w:r>
          </w:p>
        </w:tc>
      </w:tr>
      <w:tr w:rsidR="00AD0E34" w:rsidTr="00460F8F">
        <w:tc>
          <w:tcPr>
            <w:tcW w:w="2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Познавательное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развитие</w:t>
            </w:r>
          </w:p>
        </w:tc>
        <w:tc>
          <w:tcPr>
            <w:tcW w:w="8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Досуговые мероприятия проводятся в отдельной группе</w:t>
            </w:r>
          </w:p>
        </w:tc>
      </w:tr>
      <w:tr w:rsidR="00AD0E34" w:rsidTr="00460F8F">
        <w:tc>
          <w:tcPr>
            <w:tcW w:w="2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E34" w:rsidRDefault="00AD0E34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Забавы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Рассказы с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иллюстрациями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Забавы,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фокусы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Забавы,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фокусы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Викторин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проектов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Забавы, фокусы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КВН</w:t>
            </w:r>
          </w:p>
        </w:tc>
      </w:tr>
      <w:tr w:rsidR="00AD0E34" w:rsidTr="00460F8F">
        <w:tc>
          <w:tcPr>
            <w:tcW w:w="2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Речевое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развитие</w:t>
            </w:r>
          </w:p>
        </w:tc>
        <w:tc>
          <w:tcPr>
            <w:tcW w:w="8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Досуговые мероприятия проводятся в отдельной группе</w:t>
            </w:r>
          </w:p>
        </w:tc>
      </w:tr>
      <w:tr w:rsidR="00AD0E34" w:rsidTr="00460F8F">
        <w:tc>
          <w:tcPr>
            <w:tcW w:w="2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E34" w:rsidRDefault="00AD0E34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Театрализованн</w:t>
            </w:r>
            <w:r w:rsidR="00460F8F">
              <w:rPr>
                <w:rFonts w:ascii="Times New Roman" w:hAnsi="Times New Roman" w:cs="Times New Roman"/>
                <w:sz w:val="28"/>
                <w:szCs w:val="28"/>
              </w:rPr>
              <w:t>ые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представления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Кукольный театр</w:t>
            </w:r>
          </w:p>
        </w:tc>
        <w:tc>
          <w:tcPr>
            <w:tcW w:w="49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Театрализованные представления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Кукольный театр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Музыкально-литературный вечер</w:t>
            </w:r>
          </w:p>
        </w:tc>
      </w:tr>
      <w:tr w:rsidR="00AD0E34" w:rsidTr="00460F8F">
        <w:tc>
          <w:tcPr>
            <w:tcW w:w="2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Художественно--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эстетическое развитие</w:t>
            </w:r>
          </w:p>
        </w:tc>
        <w:tc>
          <w:tcPr>
            <w:tcW w:w="8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Досуговые мероприятия проводятся в отдельной группе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возможно как конечный результат проектной деятельности</w:t>
            </w:r>
          </w:p>
        </w:tc>
      </w:tr>
      <w:tr w:rsidR="00AD0E34" w:rsidTr="00460F8F">
        <w:tc>
          <w:tcPr>
            <w:tcW w:w="2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E34" w:rsidRDefault="00AD0E34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47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Мастерская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Музыкальные иллюстрации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Инсценированние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песен</w:t>
            </w:r>
          </w:p>
        </w:tc>
        <w:tc>
          <w:tcPr>
            <w:tcW w:w="33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Концерты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Презентации проектов</w:t>
            </w:r>
          </w:p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Дискотека</w:t>
            </w:r>
          </w:p>
        </w:tc>
      </w:tr>
      <w:tr w:rsidR="00AD0E34" w:rsidTr="00460F8F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Физическое развитие</w:t>
            </w:r>
          </w:p>
        </w:tc>
        <w:tc>
          <w:tcPr>
            <w:tcW w:w="8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E34" w:rsidRDefault="00AD0E34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Спортивные развлечения</w:t>
            </w:r>
          </w:p>
        </w:tc>
      </w:tr>
    </w:tbl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AD0E34" w:rsidRDefault="00AD0E34" w:rsidP="00AD0E3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AD0E34" w:rsidRDefault="00AD0E34"/>
    <w:sectPr w:rsidR="00AD0E34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0CCA" w:rsidRDefault="004F0CCA" w:rsidP="00AD0E34">
      <w:pPr>
        <w:spacing w:after="0" w:line="240" w:lineRule="auto"/>
      </w:pPr>
      <w:r>
        <w:separator/>
      </w:r>
    </w:p>
  </w:endnote>
  <w:endnote w:type="continuationSeparator" w:id="0">
    <w:p w:rsidR="004F0CCA" w:rsidRDefault="004F0CCA" w:rsidP="00AD0E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neva">
    <w:altName w:val="Arial"/>
    <w:charset w:val="4D"/>
    <w:family w:val="swiss"/>
    <w:pitch w:val="default"/>
  </w:font>
  <w:font w:name="Andale Sans UI">
    <w:altName w:val="Times New Roman"/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41751580"/>
      <w:docPartObj>
        <w:docPartGallery w:val="Page Numbers (Bottom of Page)"/>
        <w:docPartUnique/>
      </w:docPartObj>
    </w:sdtPr>
    <w:sdtEndPr/>
    <w:sdtContent>
      <w:p w:rsidR="009E570E" w:rsidRDefault="009E570E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65B5F">
          <w:rPr>
            <w:noProof/>
          </w:rPr>
          <w:t>1</w:t>
        </w:r>
        <w:r>
          <w:fldChar w:fldCharType="end"/>
        </w:r>
      </w:p>
    </w:sdtContent>
  </w:sdt>
  <w:p w:rsidR="009E570E" w:rsidRDefault="009E570E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0CCA" w:rsidRDefault="004F0CCA" w:rsidP="00AD0E34">
      <w:pPr>
        <w:spacing w:after="0" w:line="240" w:lineRule="auto"/>
      </w:pPr>
      <w:r>
        <w:separator/>
      </w:r>
    </w:p>
  </w:footnote>
  <w:footnote w:type="continuationSeparator" w:id="0">
    <w:p w:rsidR="004F0CCA" w:rsidRDefault="004F0CCA" w:rsidP="00AD0E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19AE6466"/>
    <w:multiLevelType w:val="hybridMultilevel"/>
    <w:tmpl w:val="D3D2A2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E600634"/>
    <w:multiLevelType w:val="hybridMultilevel"/>
    <w:tmpl w:val="4316FD84"/>
    <w:lvl w:ilvl="0" w:tplc="315847A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3D333F2"/>
    <w:multiLevelType w:val="hybridMultilevel"/>
    <w:tmpl w:val="F38A9D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FD85DD7"/>
    <w:multiLevelType w:val="hybridMultilevel"/>
    <w:tmpl w:val="A0962A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4FA8"/>
    <w:rsid w:val="00052736"/>
    <w:rsid w:val="002069FE"/>
    <w:rsid w:val="0024215A"/>
    <w:rsid w:val="00265B5F"/>
    <w:rsid w:val="002E68E9"/>
    <w:rsid w:val="00310672"/>
    <w:rsid w:val="003301C4"/>
    <w:rsid w:val="00342DCB"/>
    <w:rsid w:val="00447876"/>
    <w:rsid w:val="00460F8F"/>
    <w:rsid w:val="00491CB7"/>
    <w:rsid w:val="004F0CCA"/>
    <w:rsid w:val="00694FA8"/>
    <w:rsid w:val="006F0A3A"/>
    <w:rsid w:val="00706B67"/>
    <w:rsid w:val="007A2B00"/>
    <w:rsid w:val="0080547D"/>
    <w:rsid w:val="008461D6"/>
    <w:rsid w:val="0088756E"/>
    <w:rsid w:val="009A6B21"/>
    <w:rsid w:val="009E570E"/>
    <w:rsid w:val="00A3629D"/>
    <w:rsid w:val="00A51219"/>
    <w:rsid w:val="00AD0E34"/>
    <w:rsid w:val="00E430BC"/>
    <w:rsid w:val="00E4590D"/>
    <w:rsid w:val="00E47653"/>
    <w:rsid w:val="00F6065B"/>
    <w:rsid w:val="00F67CE6"/>
    <w:rsid w:val="00FA2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0E34"/>
  </w:style>
  <w:style w:type="paragraph" w:styleId="2">
    <w:name w:val="heading 2"/>
    <w:basedOn w:val="a"/>
    <w:link w:val="20"/>
    <w:uiPriority w:val="9"/>
    <w:semiHidden/>
    <w:unhideWhenUsed/>
    <w:qFormat/>
    <w:rsid w:val="00AD0E3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AD0E3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3">
    <w:name w:val="Верхний колонтитул Знак"/>
    <w:basedOn w:val="a0"/>
    <w:link w:val="a4"/>
    <w:uiPriority w:val="99"/>
    <w:rsid w:val="00AD0E34"/>
  </w:style>
  <w:style w:type="paragraph" w:styleId="a4">
    <w:name w:val="header"/>
    <w:basedOn w:val="a"/>
    <w:link w:val="a3"/>
    <w:uiPriority w:val="99"/>
    <w:unhideWhenUsed/>
    <w:rsid w:val="00AD0E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6"/>
    <w:uiPriority w:val="99"/>
    <w:rsid w:val="00AD0E34"/>
  </w:style>
  <w:style w:type="paragraph" w:styleId="a6">
    <w:name w:val="footer"/>
    <w:basedOn w:val="a"/>
    <w:link w:val="a5"/>
    <w:uiPriority w:val="99"/>
    <w:unhideWhenUsed/>
    <w:rsid w:val="00AD0E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Текст выноски Знак"/>
    <w:basedOn w:val="a0"/>
    <w:link w:val="a8"/>
    <w:uiPriority w:val="99"/>
    <w:semiHidden/>
    <w:rsid w:val="00AD0E34"/>
    <w:rPr>
      <w:rFonts w:ascii="Tahoma" w:hAnsi="Tahoma" w:cs="Tahoma"/>
      <w:sz w:val="16"/>
      <w:szCs w:val="16"/>
    </w:rPr>
  </w:style>
  <w:style w:type="paragraph" w:styleId="a8">
    <w:name w:val="Balloon Text"/>
    <w:basedOn w:val="a"/>
    <w:link w:val="a7"/>
    <w:uiPriority w:val="99"/>
    <w:semiHidden/>
    <w:unhideWhenUsed/>
    <w:rsid w:val="00AD0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semiHidden/>
    <w:unhideWhenUsed/>
    <w:rsid w:val="00AD0E34"/>
    <w:rPr>
      <w:color w:val="0000FF"/>
      <w:u w:val="single"/>
    </w:rPr>
  </w:style>
  <w:style w:type="paragraph" w:styleId="aa">
    <w:name w:val="List Paragraph"/>
    <w:basedOn w:val="a"/>
    <w:uiPriority w:val="34"/>
    <w:qFormat/>
    <w:rsid w:val="006F0A3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0E34"/>
  </w:style>
  <w:style w:type="paragraph" w:styleId="2">
    <w:name w:val="heading 2"/>
    <w:basedOn w:val="a"/>
    <w:link w:val="20"/>
    <w:uiPriority w:val="9"/>
    <w:semiHidden/>
    <w:unhideWhenUsed/>
    <w:qFormat/>
    <w:rsid w:val="00AD0E3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AD0E3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3">
    <w:name w:val="Верхний колонтитул Знак"/>
    <w:basedOn w:val="a0"/>
    <w:link w:val="a4"/>
    <w:uiPriority w:val="99"/>
    <w:rsid w:val="00AD0E34"/>
  </w:style>
  <w:style w:type="paragraph" w:styleId="a4">
    <w:name w:val="header"/>
    <w:basedOn w:val="a"/>
    <w:link w:val="a3"/>
    <w:uiPriority w:val="99"/>
    <w:unhideWhenUsed/>
    <w:rsid w:val="00AD0E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6"/>
    <w:uiPriority w:val="99"/>
    <w:rsid w:val="00AD0E34"/>
  </w:style>
  <w:style w:type="paragraph" w:styleId="a6">
    <w:name w:val="footer"/>
    <w:basedOn w:val="a"/>
    <w:link w:val="a5"/>
    <w:uiPriority w:val="99"/>
    <w:unhideWhenUsed/>
    <w:rsid w:val="00AD0E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Текст выноски Знак"/>
    <w:basedOn w:val="a0"/>
    <w:link w:val="a8"/>
    <w:uiPriority w:val="99"/>
    <w:semiHidden/>
    <w:rsid w:val="00AD0E34"/>
    <w:rPr>
      <w:rFonts w:ascii="Tahoma" w:hAnsi="Tahoma" w:cs="Tahoma"/>
      <w:sz w:val="16"/>
      <w:szCs w:val="16"/>
    </w:rPr>
  </w:style>
  <w:style w:type="paragraph" w:styleId="a8">
    <w:name w:val="Balloon Text"/>
    <w:basedOn w:val="a"/>
    <w:link w:val="a7"/>
    <w:uiPriority w:val="99"/>
    <w:semiHidden/>
    <w:unhideWhenUsed/>
    <w:rsid w:val="00AD0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semiHidden/>
    <w:unhideWhenUsed/>
    <w:rsid w:val="00AD0E34"/>
    <w:rPr>
      <w:color w:val="0000FF"/>
      <w:u w:val="single"/>
    </w:rPr>
  </w:style>
  <w:style w:type="paragraph" w:styleId="aa">
    <w:name w:val="List Paragraph"/>
    <w:basedOn w:val="a"/>
    <w:uiPriority w:val="34"/>
    <w:qFormat/>
    <w:rsid w:val="006F0A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56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www.center-sozvezdie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yandex.ru/clck/jsredir?bu=l3vd&amp;from=yandex.ru%3Bsearch%2F%3Bweb%3B%3B&amp;text=&amp;etext=2050.eUE7wqTud19FSFeQzcXox2d5HKSl0h8S5XmkLzsXzIjqUp3c_PvSJ9UlvZe9o6od-MHQEgj2gtJP9RHZz7XabVSMiy5QozYIJcmvnKYKrEbOik-pvkNHytpJ_MpIccZHbaCKQ64UvZ9i8y4DQg4lOQ.571cae303488cf784bf005e3e4335202797e093b&amp;uuid=&amp;state=PEtFfuTeVD4jaxywoSUvtB2i7c0_vxGdnZzpoPOz6GTvS_JqoeBX7Nc_rXFv4gQBvzFm3gEPvEAyLOYF0SBvozem6flpimmw&amp;&amp;cst=AiuY0DBWFJ4BWM_uhLTTxOEtFsBkYRXbRvt93pUuKpicnvWGwC3Vn1hHRxIcz8snEcZ_mOwUdieSB2qa1tGf9kKmivEnxcigg1M2Jf9CsZtWSsgnGkgECIuRtYbzMLavk4UZQJ6MwHf2GUtaZLCpdRm5PibP8OK9NB7fXDMrWOl7wR9kxGWdXR97rpQWtHZOi34CGZ3FRKxhQaXRyuGWixNc_JY3t_rTYF7TwmOdA9f-QSMkZI7eaOlBumeqkwT6ZyUvPGFLIlFmlV-RemisblISNaVO0fCkqRYJXK_4BQW-EKmaBYF0iVGx654_RdhYiddf9kzuxVK35xjfpNAQeJ7pq1b7Gz3M&amp;data=UlNrNmk5WktYejR0eWJFYk1Ldmtxa0liT3pXRHVEYnltRmJfZ0p5andIMzVTLWxzQW5RZnFUazRGSUN0eTQ2OGhJTUFQZlRZcFNLVGgwbDJDb1dST1NfTlNOQjFVVWhrNTV0cGJCQk1qeFUs&amp;sign=5e7a7e450897d7f5f2136343cc43f1cf&amp;keyno=0&amp;b64e=2&amp;ref=orjY4mGPRjk5boDnW0uvlrrd71vZw9kpoguMQdTsBwmABOK6xxi88U4veOm7aAr0_QGT9Oi7fUhUMHaGz3Y8hgLRSIJ2WdajaH6IXWmfu6SJEsNwLYk0AAZV2nLhCU2pGY0aabx-W3i8uGY-TszVA97u9vCHvaavqYuqYYiWcqWVPbYT8F-LFwHSJD6n8FC638v91D6lanLNbUf89WfDAqZTSqiwTw1EJPfwVtbj-Alb9l-x2dZRv77telvvFJ72-tgblYLRLXxMvJ2mKzCr4vgxzL0IsbCx6ssplF-leFrZAzPQCi2gYTO-7G6RggKEkadJgPgLus4BK-6sgPE590VzIv4mRCYuUW7t7Tu0UpRPgZzjqKVWvDtkmwsal1b489yZDM6r0G2FbMpT9TuY5Q,,&amp;l10n=ru&amp;rp=1&amp;cts=1549088016600&amp;mc=1.9182958340544896&amp;hdtime=751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122</Pages>
  <Words>30445</Words>
  <Characters>173540</Characters>
  <Application>Microsoft Office Word</Application>
  <DocSecurity>0</DocSecurity>
  <Lines>1446</Lines>
  <Paragraphs>407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2</cp:revision>
  <cp:lastPrinted>2019-02-09T08:44:00Z</cp:lastPrinted>
  <dcterms:created xsi:type="dcterms:W3CDTF">2019-02-26T11:03:00Z</dcterms:created>
  <dcterms:modified xsi:type="dcterms:W3CDTF">2019-02-26T11:03:00Z</dcterms:modified>
</cp:coreProperties>
</file>