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8" w:rsidRDefault="0082576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23\Desktop\Данила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анила\3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64" w:rsidRDefault="00825764"/>
    <w:p w:rsidR="00825764" w:rsidRDefault="00825764"/>
    <w:p w:rsidR="00825764" w:rsidRDefault="00825764"/>
    <w:p w:rsidR="00825764" w:rsidRPr="00825764" w:rsidRDefault="00825764" w:rsidP="00825764">
      <w:pPr>
        <w:shd w:val="clear" w:color="auto" w:fill="FFFFFF"/>
        <w:spacing w:line="360" w:lineRule="auto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Общие положения.</w:t>
      </w:r>
    </w:p>
    <w:p w:rsidR="00825764" w:rsidRPr="00825764" w:rsidRDefault="00825764" w:rsidP="0082576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right="43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825764">
        <w:rPr>
          <w:rFonts w:ascii="Times New Roman" w:hAnsi="Times New Roman" w:cs="Times New Roman"/>
          <w:sz w:val="28"/>
          <w:szCs w:val="28"/>
        </w:rPr>
        <w:t>Данные Правила предусмотрены Уставом Государственного казенного учреждения Самарской области  «Центр помощи детям, оставшимся без попечения родителей «Иволга» городского округа Самара (коррекционный)» - далее по тексту Центр, и регулируют применение к воспитанникам мер поощрения и взыскания в зависимости от их отношения к своим правам и обязанностям.</w:t>
      </w:r>
      <w:proofErr w:type="gramEnd"/>
    </w:p>
    <w:p w:rsidR="00825764" w:rsidRPr="00825764" w:rsidRDefault="00825764" w:rsidP="0082576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воспитанников Центра направлены </w:t>
      </w:r>
      <w:proofErr w:type="gramStart"/>
      <w:r w:rsidRPr="00825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5764">
        <w:rPr>
          <w:rFonts w:ascii="Times New Roman" w:hAnsi="Times New Roman" w:cs="Times New Roman"/>
          <w:sz w:val="28"/>
          <w:szCs w:val="28"/>
        </w:rPr>
        <w:t>:</w:t>
      </w:r>
    </w:p>
    <w:p w:rsidR="00825764" w:rsidRPr="00825764" w:rsidRDefault="00825764" w:rsidP="00825764">
      <w:pPr>
        <w:shd w:val="clear" w:color="auto" w:fill="FFFFFF"/>
        <w:tabs>
          <w:tab w:val="left" w:pos="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обеспечение благоприятной психологически комфортной обстановки в Центре;</w:t>
      </w:r>
    </w:p>
    <w:p w:rsidR="00825764" w:rsidRPr="00825764" w:rsidRDefault="00825764" w:rsidP="00825764">
      <w:pPr>
        <w:shd w:val="clear" w:color="auto" w:fill="FFFFFF"/>
        <w:tabs>
          <w:tab w:val="left" w:pos="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поддержание в Центре порядка, основанного на сознательной дисциплине и демократических началах организации образовательного и воспитательного  процесса;</w:t>
      </w:r>
    </w:p>
    <w:p w:rsidR="00825764" w:rsidRPr="00825764" w:rsidRDefault="00825764" w:rsidP="00825764">
      <w:pPr>
        <w:shd w:val="clear" w:color="auto" w:fill="FFFFFF"/>
        <w:tabs>
          <w:tab w:val="left" w:pos="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стимулирование личностного развития воспитанников;</w:t>
      </w:r>
    </w:p>
    <w:p w:rsidR="00825764" w:rsidRPr="00825764" w:rsidRDefault="00825764" w:rsidP="00825764">
      <w:pPr>
        <w:shd w:val="clear" w:color="auto" w:fill="FFFFFF"/>
        <w:tabs>
          <w:tab w:val="left" w:pos="67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укрепление традиций Центра.</w:t>
      </w:r>
    </w:p>
    <w:p w:rsidR="00825764" w:rsidRPr="00825764" w:rsidRDefault="00825764" w:rsidP="00825764">
      <w:pPr>
        <w:shd w:val="clear" w:color="auto" w:fill="FFFFFF"/>
        <w:tabs>
          <w:tab w:val="left" w:pos="533"/>
        </w:tabs>
        <w:spacing w:line="360" w:lineRule="auto"/>
        <w:ind w:left="5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12"/>
          <w:sz w:val="28"/>
          <w:szCs w:val="28"/>
        </w:rPr>
        <w:t>1.3.</w:t>
      </w:r>
      <w:r w:rsidRPr="00825764">
        <w:rPr>
          <w:rFonts w:ascii="Times New Roman" w:hAnsi="Times New Roman" w:cs="Times New Roman"/>
          <w:sz w:val="28"/>
          <w:szCs w:val="28"/>
        </w:rPr>
        <w:tab/>
        <w:t>Дисциплина в Центре поддерживается на основе уважения человеческого</w:t>
      </w:r>
      <w:r w:rsidRPr="00825764">
        <w:rPr>
          <w:rFonts w:ascii="Times New Roman" w:hAnsi="Times New Roman" w:cs="Times New Roman"/>
          <w:sz w:val="28"/>
          <w:szCs w:val="28"/>
        </w:rPr>
        <w:br/>
        <w:t>достоинства воспитанников, учащихся, педагогов и других работников Центра.</w:t>
      </w:r>
      <w:r w:rsidRPr="00825764">
        <w:rPr>
          <w:rFonts w:ascii="Times New Roman" w:hAnsi="Times New Roman" w:cs="Times New Roman"/>
          <w:sz w:val="28"/>
          <w:szCs w:val="28"/>
        </w:rPr>
        <w:br/>
      </w: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Применение методов психического и физического насилия по отношению к окружающим не </w:t>
      </w:r>
      <w:r w:rsidRPr="0082576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25764" w:rsidRPr="00825764" w:rsidRDefault="00825764" w:rsidP="00825764">
      <w:pPr>
        <w:shd w:val="clear" w:color="auto" w:fill="FFFFFF"/>
        <w:tabs>
          <w:tab w:val="left" w:pos="432"/>
        </w:tabs>
        <w:spacing w:line="360" w:lineRule="auto"/>
        <w:ind w:left="10"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12"/>
          <w:sz w:val="28"/>
          <w:szCs w:val="28"/>
        </w:rPr>
        <w:t>1.4.</w:t>
      </w:r>
      <w:r w:rsidRPr="00825764">
        <w:rPr>
          <w:rFonts w:ascii="Times New Roman" w:hAnsi="Times New Roman" w:cs="Times New Roman"/>
          <w:sz w:val="28"/>
          <w:szCs w:val="28"/>
        </w:rPr>
        <w:tab/>
        <w:t>Права и обязанности воспитанников Центра определяются Уставом Центра</w:t>
      </w:r>
      <w:r w:rsidRPr="00825764">
        <w:rPr>
          <w:rFonts w:ascii="Times New Roman" w:hAnsi="Times New Roman" w:cs="Times New Roman"/>
          <w:sz w:val="28"/>
          <w:szCs w:val="28"/>
        </w:rPr>
        <w:br/>
        <w:t>и другими локальными актами</w:t>
      </w:r>
    </w:p>
    <w:p w:rsidR="00825764" w:rsidRPr="00825764" w:rsidRDefault="00825764" w:rsidP="00825764">
      <w:pPr>
        <w:shd w:val="clear" w:color="auto" w:fill="FFFFFF"/>
        <w:spacing w:before="5" w:line="360" w:lineRule="auto"/>
        <w:ind w:left="14" w:right="3226" w:firstLine="3461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Права воспитанников. </w:t>
      </w:r>
      <w:r w:rsidRPr="00825764">
        <w:rPr>
          <w:rFonts w:ascii="Times New Roman" w:hAnsi="Times New Roman" w:cs="Times New Roman"/>
          <w:sz w:val="28"/>
          <w:szCs w:val="28"/>
        </w:rPr>
        <w:t xml:space="preserve">2.1. Воспитанник Центра имеет право </w:t>
      </w:r>
      <w:proofErr w:type="gramStart"/>
      <w:r w:rsidRPr="00825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5764">
        <w:rPr>
          <w:rFonts w:ascii="Times New Roman" w:hAnsi="Times New Roman" w:cs="Times New Roman"/>
          <w:sz w:val="28"/>
          <w:szCs w:val="28"/>
        </w:rPr>
        <w:t>:</w:t>
      </w:r>
    </w:p>
    <w:p w:rsidR="00825764" w:rsidRPr="00825764" w:rsidRDefault="00825764" w:rsidP="00825764">
      <w:pPr>
        <w:shd w:val="clear" w:color="auto" w:fill="FFFFFF"/>
        <w:tabs>
          <w:tab w:val="left" w:pos="1003"/>
        </w:tabs>
        <w:spacing w:before="10" w:line="360" w:lineRule="auto"/>
        <w:ind w:left="437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825764" w:rsidRPr="00825764" w:rsidRDefault="00825764" w:rsidP="00825764">
      <w:pPr>
        <w:shd w:val="clear" w:color="auto" w:fill="FFFFFF"/>
        <w:tabs>
          <w:tab w:val="left" w:pos="725"/>
        </w:tabs>
        <w:spacing w:line="360" w:lineRule="auto"/>
        <w:ind w:left="437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уважение своего человеческого достоинства честь и доброе имя;</w:t>
      </w:r>
    </w:p>
    <w:p w:rsidR="00825764" w:rsidRPr="00825764" w:rsidRDefault="00825764" w:rsidP="00825764">
      <w:pPr>
        <w:shd w:val="clear" w:color="auto" w:fill="FFFFFF"/>
        <w:tabs>
          <w:tab w:val="left" w:pos="725"/>
        </w:tabs>
        <w:spacing w:before="5" w:line="360" w:lineRule="auto"/>
        <w:ind w:left="437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свободу и личную неприкосновенность;</w:t>
      </w:r>
    </w:p>
    <w:p w:rsidR="00825764" w:rsidRPr="00825764" w:rsidRDefault="00825764" w:rsidP="00825764">
      <w:pPr>
        <w:shd w:val="clear" w:color="auto" w:fill="FFFFFF"/>
        <w:tabs>
          <w:tab w:val="left" w:pos="1003"/>
        </w:tabs>
        <w:spacing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lastRenderedPageBreak/>
        <w:t>- защиту от всех форм физического и психического насилия, оскорбления личности;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защиту своих прав и интересов;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полное государственное обеспечение;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получение доступного качественного образования;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730" w:hanging="288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обучение     в     рамках     образовательных     государственных     стандартов     по индивидуальным учебным планам и программам;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свободу совести и информации, на выражения мыслей и убеждений;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удовлетворение потребности в эмоционально - личностном общении;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730" w:hanging="288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бесплатное  пользование информационными ресурсами,  услугами учебных, социально-бытовых, лечебных и других подразделений Центра;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left="730" w:hanging="288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получение  квалифицированной  помощи  в  обучении  и  коррекции  имеющихся проблем в развитии;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442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предоставление условий для полноценного развития;</w:t>
      </w:r>
    </w:p>
    <w:p w:rsidR="00825764" w:rsidRPr="00825764" w:rsidRDefault="00825764" w:rsidP="00825764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интересов;</w:t>
      </w:r>
    </w:p>
    <w:p w:rsidR="00825764" w:rsidRPr="00825764" w:rsidRDefault="00825764" w:rsidP="00825764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3" w:after="0" w:line="36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отдых, организованный досуг в выходные, праздничные и каникулярные дни;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360" w:lineRule="auto"/>
        <w:ind w:left="682" w:right="48" w:hanging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получение стипендии, премии и других поощрений по результатам учебы, участия в конкурсах и олимпиадах, спортивных соревнованиях и других видах общественной деятельности;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0" w:line="360" w:lineRule="auto"/>
        <w:ind w:left="682" w:right="48" w:hanging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обеспечение сезонной одеждой и обувью по нормам, утвержденным правительством Российской Федерации;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 w:after="0" w:line="360" w:lineRule="auto"/>
        <w:ind w:left="682" w:right="43" w:hanging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обжалование приказов и распоряжений администрации Центра (через законных представителей) в установленном законодательством Российской Федерации порядке;</w:t>
      </w:r>
    </w:p>
    <w:p w:rsidR="00825764" w:rsidRPr="00825764" w:rsidRDefault="00825764" w:rsidP="00825764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4" w:after="0" w:line="36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государственное пособие, льготное обеспечение;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360" w:lineRule="auto"/>
        <w:ind w:left="682" w:right="38" w:hanging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контакты с кровными родителями и родственниками, лицами, представляющими их интересы, если это не противоречит интересам </w:t>
      </w:r>
      <w:r w:rsidRPr="00825764">
        <w:rPr>
          <w:rFonts w:ascii="Times New Roman" w:hAnsi="Times New Roman" w:cs="Times New Roman"/>
          <w:sz w:val="28"/>
          <w:szCs w:val="28"/>
        </w:rPr>
        <w:lastRenderedPageBreak/>
        <w:t>ребенка;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360" w:lineRule="auto"/>
        <w:ind w:left="682" w:right="38" w:hanging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помещение в приемные и патронатные семьи, передачу под опеку, российское и международное усыновление;</w:t>
      </w:r>
    </w:p>
    <w:p w:rsidR="00825764" w:rsidRPr="00825764" w:rsidRDefault="00825764" w:rsidP="00825764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left="682" w:right="461" w:hanging="278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выражение своего мнения и требование его учета от органов опеки и </w:t>
      </w: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попечительства и администрации Центра по передаче данного ребенка на </w:t>
      </w:r>
      <w:r w:rsidRPr="00825764">
        <w:rPr>
          <w:rFonts w:ascii="Times New Roman" w:hAnsi="Times New Roman" w:cs="Times New Roman"/>
          <w:sz w:val="28"/>
          <w:szCs w:val="28"/>
        </w:rPr>
        <w:t>воспитание в семью.</w:t>
      </w:r>
    </w:p>
    <w:p w:rsidR="00825764" w:rsidRPr="00825764" w:rsidRDefault="00825764" w:rsidP="00825764">
      <w:pPr>
        <w:shd w:val="clear" w:color="auto" w:fill="FFFFFF"/>
        <w:spacing w:before="14" w:line="360" w:lineRule="auto"/>
        <w:ind w:left="5" w:right="2765" w:firstLine="291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 </w:t>
      </w:r>
      <w:r w:rsidRPr="00825764">
        <w:rPr>
          <w:rFonts w:ascii="Times New Roman" w:hAnsi="Times New Roman" w:cs="Times New Roman"/>
          <w:b/>
          <w:bCs/>
          <w:sz w:val="28"/>
          <w:szCs w:val="28"/>
        </w:rPr>
        <w:t xml:space="preserve">3. Обязанности воспитанников. </w:t>
      </w:r>
      <w:r w:rsidRPr="00825764">
        <w:rPr>
          <w:rFonts w:ascii="Times New Roman" w:hAnsi="Times New Roman" w:cs="Times New Roman"/>
          <w:sz w:val="28"/>
          <w:szCs w:val="28"/>
        </w:rPr>
        <w:t>3.1. Воспитанник Центра обязан:</w:t>
      </w:r>
    </w:p>
    <w:p w:rsidR="00825764" w:rsidRPr="00825764" w:rsidRDefault="00825764" w:rsidP="00825764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соблюдать законы, быть законопослушным гражданином;</w:t>
      </w:r>
    </w:p>
    <w:p w:rsidR="00825764" w:rsidRPr="00825764" w:rsidRDefault="00825764" w:rsidP="00825764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выполнять Устав и Правила внутреннего распорядка Центра</w:t>
      </w:r>
      <w:proofErr w:type="gramStart"/>
      <w:r w:rsidRPr="00825764">
        <w:rPr>
          <w:rFonts w:ascii="Times New Roman" w:hAnsi="Times New Roman" w:cs="Times New Roman"/>
          <w:sz w:val="28"/>
          <w:szCs w:val="28"/>
        </w:rPr>
        <w:t>;</w:t>
      </w:r>
    </w:p>
    <w:p w:rsidR="00825764" w:rsidRPr="00825764" w:rsidRDefault="00825764" w:rsidP="00825764">
      <w:pPr>
        <w:shd w:val="clear" w:color="auto" w:fill="FFFFFF"/>
        <w:tabs>
          <w:tab w:val="left" w:pos="360"/>
        </w:tabs>
        <w:spacing w:before="5" w:line="360" w:lineRule="auto"/>
        <w:ind w:left="360" w:hanging="355"/>
        <w:contextualSpacing/>
        <w:rPr>
          <w:rFonts w:ascii="Times New Roman" w:hAnsi="Times New Roman" w:cs="Times New Roman"/>
          <w:sz w:val="28"/>
          <w:szCs w:val="28"/>
        </w:rPr>
      </w:pPr>
      <w:proofErr w:type="gramEnd"/>
      <w:r w:rsidRPr="00825764">
        <w:rPr>
          <w:rFonts w:ascii="Times New Roman" w:hAnsi="Times New Roman" w:cs="Times New Roman"/>
          <w:sz w:val="28"/>
          <w:szCs w:val="28"/>
        </w:rPr>
        <w:t>-</w:t>
      </w:r>
      <w:r w:rsidRPr="00825764">
        <w:rPr>
          <w:rFonts w:ascii="Times New Roman" w:hAnsi="Times New Roman" w:cs="Times New Roman"/>
          <w:sz w:val="28"/>
          <w:szCs w:val="28"/>
        </w:rPr>
        <w:tab/>
        <w:t>- беречь свою честь и достоинство, уважать честь и достоинство других воспитанников и работников Центра;</w:t>
      </w:r>
    </w:p>
    <w:p w:rsidR="00825764" w:rsidRPr="00825764" w:rsidRDefault="00825764" w:rsidP="00825764">
      <w:pPr>
        <w:shd w:val="clear" w:color="auto" w:fill="FFFFFF"/>
        <w:tabs>
          <w:tab w:val="left" w:pos="480"/>
        </w:tabs>
        <w:spacing w:before="5"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</w:t>
      </w:r>
      <w:r w:rsidRPr="00825764">
        <w:rPr>
          <w:rFonts w:ascii="Times New Roman" w:hAnsi="Times New Roman" w:cs="Times New Roman"/>
          <w:sz w:val="28"/>
          <w:szCs w:val="28"/>
        </w:rPr>
        <w:tab/>
        <w:t>уважать права и свободы других людей;</w:t>
      </w:r>
    </w:p>
    <w:p w:rsidR="00825764" w:rsidRPr="00825764" w:rsidRDefault="00825764" w:rsidP="00825764">
      <w:pPr>
        <w:shd w:val="clear" w:color="auto" w:fill="FFFFFF"/>
        <w:tabs>
          <w:tab w:val="left" w:pos="422"/>
        </w:tabs>
        <w:spacing w:line="360" w:lineRule="auto"/>
        <w:ind w:left="365" w:right="922" w:hanging="355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</w:t>
      </w:r>
      <w:r w:rsidRPr="00825764">
        <w:rPr>
          <w:rFonts w:ascii="Times New Roman" w:hAnsi="Times New Roman" w:cs="Times New Roman"/>
          <w:sz w:val="28"/>
          <w:szCs w:val="28"/>
        </w:rPr>
        <w:tab/>
      </w: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быть здоровым, вести здоровый образ жизни; уделять должное внимание своему </w:t>
      </w:r>
      <w:r w:rsidRPr="00825764">
        <w:rPr>
          <w:rFonts w:ascii="Times New Roman" w:hAnsi="Times New Roman" w:cs="Times New Roman"/>
          <w:sz w:val="28"/>
          <w:szCs w:val="28"/>
        </w:rPr>
        <w:t>здоровью и здоровью окружающих;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участвовать в самообслуживании с учетом возраста, физических возможностей, норм, правил и требований санитарии;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5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добросовестно учиться, овладевать знаниями, выполнять    в установленные сроки задания, предусмотренные учебными планами и программами обучения;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- соблюдать правила общежития в Центре;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иметь постоянно опрятный вид; придерживаться делового стиля одежды;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принимать участие в коллективных творческих делах класса и группы;</w:t>
      </w:r>
    </w:p>
    <w:p w:rsidR="00825764" w:rsidRPr="00825764" w:rsidRDefault="00825764" w:rsidP="0082576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360" w:hanging="35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соблюдать расписание занятий (уроков, факультативов, спецкурсов, самоподготовки), не опаздывать и не пропускать занятия без уважительной причины;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поддерживать в чистоте и порядке территорию и помещения Центра;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бережно относиться к зданию и имуществу Центра;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1"/>
          <w:sz w:val="28"/>
          <w:szCs w:val="28"/>
        </w:rPr>
        <w:t>экономно расходовать электроэнергию и воду;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355" w:hanging="355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бережно относиться к результатам труда других людей и оказывать </w:t>
      </w:r>
      <w:r w:rsidRPr="00825764">
        <w:rPr>
          <w:rFonts w:ascii="Times New Roman" w:hAnsi="Times New Roman" w:cs="Times New Roman"/>
          <w:sz w:val="28"/>
          <w:szCs w:val="28"/>
        </w:rPr>
        <w:lastRenderedPageBreak/>
        <w:t>посильную помощь в уборке помещений Центра во время дежурства по классу, по школе, в группе;</w:t>
      </w:r>
    </w:p>
    <w:p w:rsidR="00825764" w:rsidRPr="00825764" w:rsidRDefault="00825764" w:rsidP="00825764">
      <w:pPr>
        <w:shd w:val="clear" w:color="auto" w:fill="FFFFFF"/>
        <w:tabs>
          <w:tab w:val="left" w:pos="422"/>
        </w:tabs>
        <w:spacing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825764">
        <w:rPr>
          <w:rFonts w:ascii="Times New Roman" w:hAnsi="Times New Roman" w:cs="Times New Roman"/>
          <w:sz w:val="28"/>
          <w:szCs w:val="28"/>
        </w:rPr>
        <w:tab/>
        <w:t>Воспитанник Центра не имеет права: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3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обижать, оскорблять других людей;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9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подвергать жестокому обращению других людей;</w:t>
      </w:r>
    </w:p>
    <w:p w:rsidR="00825764" w:rsidRPr="00825764" w:rsidRDefault="00825764" w:rsidP="0082576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читать чужие письма и записки.</w:t>
      </w:r>
    </w:p>
    <w:p w:rsidR="00825764" w:rsidRPr="00825764" w:rsidRDefault="00825764" w:rsidP="00825764">
      <w:pPr>
        <w:shd w:val="clear" w:color="auto" w:fill="FFFFFF"/>
        <w:tabs>
          <w:tab w:val="left" w:pos="422"/>
        </w:tabs>
        <w:spacing w:line="360" w:lineRule="auto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825764">
        <w:rPr>
          <w:rFonts w:ascii="Times New Roman" w:hAnsi="Times New Roman" w:cs="Times New Roman"/>
          <w:sz w:val="28"/>
          <w:szCs w:val="28"/>
        </w:rPr>
        <w:tab/>
      </w:r>
      <w:r w:rsidRPr="00825764">
        <w:rPr>
          <w:rFonts w:ascii="Times New Roman" w:hAnsi="Times New Roman" w:cs="Times New Roman"/>
          <w:spacing w:val="-3"/>
          <w:sz w:val="28"/>
          <w:szCs w:val="28"/>
        </w:rPr>
        <w:t>Воспитанникам запрещается: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использовать любые вещества, ведущие к взрывам и возгораниям;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 или вымогательства;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370" w:right="922" w:hanging="346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совершать любые действия, влекущие за собой опасность для окружающих, для </w:t>
      </w:r>
      <w:r w:rsidRPr="00825764">
        <w:rPr>
          <w:rFonts w:ascii="Times New Roman" w:hAnsi="Times New Roman" w:cs="Times New Roman"/>
          <w:sz w:val="28"/>
          <w:szCs w:val="28"/>
        </w:rPr>
        <w:t>собственной жизни и здоровья;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370" w:hanging="346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употреблять грубые выражения по отношению к детям, другим воспитанникам и ко всем </w:t>
      </w:r>
      <w:r w:rsidRPr="00825764">
        <w:rPr>
          <w:rFonts w:ascii="Times New Roman" w:hAnsi="Times New Roman" w:cs="Times New Roman"/>
          <w:sz w:val="28"/>
          <w:szCs w:val="28"/>
        </w:rPr>
        <w:t>работникам Центра;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370" w:hanging="346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присваивать чужие вещи;</w:t>
      </w:r>
    </w:p>
    <w:p w:rsidR="00825764" w:rsidRPr="00825764" w:rsidRDefault="00825764" w:rsidP="00825764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370" w:hanging="346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вести аморальный образ жизни.</w:t>
      </w:r>
    </w:p>
    <w:p w:rsidR="00825764" w:rsidRPr="00825764" w:rsidRDefault="00825764" w:rsidP="00825764">
      <w:pPr>
        <w:shd w:val="clear" w:color="auto" w:fill="FFFFFF"/>
        <w:spacing w:line="360" w:lineRule="auto"/>
        <w:ind w:right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b/>
          <w:bCs/>
          <w:spacing w:val="-1"/>
          <w:sz w:val="28"/>
          <w:szCs w:val="28"/>
        </w:rPr>
        <w:t>4. Меры поощрения.</w:t>
      </w:r>
    </w:p>
    <w:p w:rsidR="00825764" w:rsidRPr="00825764" w:rsidRDefault="00825764" w:rsidP="00825764">
      <w:pPr>
        <w:shd w:val="clear" w:color="auto" w:fill="FFFFFF"/>
        <w:tabs>
          <w:tab w:val="left" w:pos="442"/>
        </w:tabs>
        <w:spacing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825764">
        <w:rPr>
          <w:rFonts w:ascii="Times New Roman" w:hAnsi="Times New Roman" w:cs="Times New Roman"/>
          <w:sz w:val="28"/>
          <w:szCs w:val="28"/>
        </w:rPr>
        <w:tab/>
        <w:t>Воспитанники Центра поощряются:</w:t>
      </w:r>
    </w:p>
    <w:p w:rsidR="00825764" w:rsidRPr="00825764" w:rsidRDefault="00825764" w:rsidP="00825764">
      <w:pPr>
        <w:shd w:val="clear" w:color="auto" w:fill="FFFFFF"/>
        <w:tabs>
          <w:tab w:val="left" w:pos="370"/>
        </w:tabs>
        <w:spacing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•</w:t>
      </w:r>
      <w:r w:rsidRPr="00825764">
        <w:rPr>
          <w:rFonts w:ascii="Times New Roman" w:hAnsi="Times New Roman" w:cs="Times New Roman"/>
          <w:sz w:val="28"/>
          <w:szCs w:val="28"/>
        </w:rPr>
        <w:tab/>
        <w:t>за успехи в учебе, спорте, труде, общественной жизни;</w:t>
      </w:r>
    </w:p>
    <w:p w:rsidR="00825764" w:rsidRPr="00825764" w:rsidRDefault="00825764" w:rsidP="00825764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участие и занятие призовых ме</w:t>
      </w:r>
      <w:proofErr w:type="gramStart"/>
      <w:r w:rsidRPr="00825764">
        <w:rPr>
          <w:rFonts w:ascii="Times New Roman" w:hAnsi="Times New Roman" w:cs="Times New Roman"/>
          <w:sz w:val="28"/>
          <w:szCs w:val="28"/>
        </w:rPr>
        <w:t>ст в тв</w:t>
      </w:r>
      <w:proofErr w:type="gramEnd"/>
      <w:r w:rsidRPr="00825764">
        <w:rPr>
          <w:rFonts w:ascii="Times New Roman" w:hAnsi="Times New Roman" w:cs="Times New Roman"/>
          <w:sz w:val="28"/>
          <w:szCs w:val="28"/>
        </w:rPr>
        <w:t>орческих конкурсах, выставках, спортивных состязаниях;</w:t>
      </w:r>
    </w:p>
    <w:p w:rsidR="00825764" w:rsidRPr="00825764" w:rsidRDefault="00825764" w:rsidP="00825764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общественно-полезную деятельность;</w:t>
      </w:r>
    </w:p>
    <w:p w:rsidR="00825764" w:rsidRPr="00825764" w:rsidRDefault="00825764" w:rsidP="00825764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особо значимые в жизни Центра благородные поступки.</w:t>
      </w:r>
    </w:p>
    <w:p w:rsidR="00825764" w:rsidRPr="00825764" w:rsidRDefault="00825764" w:rsidP="00825764">
      <w:pPr>
        <w:shd w:val="clear" w:color="auto" w:fill="FFFFFF"/>
        <w:tabs>
          <w:tab w:val="left" w:pos="442"/>
        </w:tabs>
        <w:spacing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Pr="00825764">
        <w:rPr>
          <w:rFonts w:ascii="Times New Roman" w:hAnsi="Times New Roman" w:cs="Times New Roman"/>
          <w:sz w:val="28"/>
          <w:szCs w:val="28"/>
        </w:rPr>
        <w:tab/>
        <w:t>В Центре применяются следующие виды поощрений воспитанников:</w:t>
      </w:r>
    </w:p>
    <w:p w:rsidR="00825764" w:rsidRPr="00825764" w:rsidRDefault="00825764" w:rsidP="0082576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объявление устной благодарности (в частной беседе, в присутствии воспитанников, работников Центра);</w:t>
      </w:r>
    </w:p>
    <w:p w:rsidR="00825764" w:rsidRPr="00825764" w:rsidRDefault="00825764" w:rsidP="0082576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награждение грамотой Центра;</w:t>
      </w:r>
      <w:bookmarkStart w:id="0" w:name="_GoBack"/>
      <w:bookmarkEnd w:id="0"/>
    </w:p>
    <w:p w:rsidR="00825764" w:rsidRPr="00825764" w:rsidRDefault="00825764" w:rsidP="0082576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825764" w:rsidRPr="00825764" w:rsidRDefault="00825764" w:rsidP="00825764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помещение фотографии на стенд «Наши звездочки».</w:t>
      </w:r>
    </w:p>
    <w:p w:rsidR="00825764" w:rsidRPr="00825764" w:rsidRDefault="00825764" w:rsidP="00825764">
      <w:pPr>
        <w:shd w:val="clear" w:color="auto" w:fill="FFFFFF"/>
        <w:tabs>
          <w:tab w:val="left" w:pos="590"/>
        </w:tabs>
        <w:spacing w:line="360" w:lineRule="auto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6"/>
          <w:sz w:val="28"/>
          <w:szCs w:val="28"/>
        </w:rPr>
        <w:lastRenderedPageBreak/>
        <w:t>4.3.</w:t>
      </w:r>
      <w:r w:rsidRPr="00825764">
        <w:rPr>
          <w:rFonts w:ascii="Times New Roman" w:hAnsi="Times New Roman" w:cs="Times New Roman"/>
          <w:sz w:val="28"/>
          <w:szCs w:val="28"/>
        </w:rPr>
        <w:tab/>
      </w:r>
      <w:r w:rsidRPr="00825764">
        <w:rPr>
          <w:rFonts w:ascii="Times New Roman" w:hAnsi="Times New Roman" w:cs="Times New Roman"/>
          <w:spacing w:val="-1"/>
          <w:sz w:val="28"/>
          <w:szCs w:val="28"/>
        </w:rPr>
        <w:t xml:space="preserve">Поощрения   производятся   директором   по   представлению   педагогического   совета, </w:t>
      </w:r>
      <w:r w:rsidRPr="00825764">
        <w:rPr>
          <w:rFonts w:ascii="Times New Roman" w:hAnsi="Times New Roman" w:cs="Times New Roman"/>
          <w:sz w:val="28"/>
          <w:szCs w:val="28"/>
        </w:rPr>
        <w:t>учителя, воспитателей и объявляются в приказе по Центру.</w:t>
      </w:r>
    </w:p>
    <w:p w:rsidR="00825764" w:rsidRPr="00825764" w:rsidRDefault="00825764" w:rsidP="00825764">
      <w:pPr>
        <w:shd w:val="clear" w:color="auto" w:fill="FFFFFF"/>
        <w:tabs>
          <w:tab w:val="left" w:pos="518"/>
        </w:tabs>
        <w:spacing w:line="360" w:lineRule="auto"/>
        <w:ind w:left="48"/>
        <w:contextualSpacing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Pr="00825764">
        <w:rPr>
          <w:rFonts w:ascii="Times New Roman" w:hAnsi="Times New Roman" w:cs="Times New Roman"/>
          <w:sz w:val="28"/>
          <w:szCs w:val="28"/>
        </w:rPr>
        <w:tab/>
        <w:t>Поощрения   применяются в обстановке широкой   гласности, доводятся до сведения воспитанников и работников Центра.</w:t>
      </w:r>
    </w:p>
    <w:p w:rsidR="00825764" w:rsidRPr="00825764" w:rsidRDefault="00825764" w:rsidP="00825764">
      <w:pPr>
        <w:shd w:val="clear" w:color="auto" w:fill="FFFFFF"/>
        <w:tabs>
          <w:tab w:val="left" w:pos="100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Pr="00825764" w:rsidRDefault="00825764">
      <w:pPr>
        <w:rPr>
          <w:rFonts w:ascii="Times New Roman" w:hAnsi="Times New Roman" w:cs="Times New Roman"/>
          <w:sz w:val="28"/>
          <w:szCs w:val="28"/>
        </w:rPr>
      </w:pPr>
    </w:p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p w:rsidR="00825764" w:rsidRDefault="00825764"/>
    <w:sectPr w:rsidR="0082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3892F2"/>
    <w:lvl w:ilvl="0">
      <w:numFmt w:val="bullet"/>
      <w:lvlText w:val="*"/>
      <w:lvlJc w:val="left"/>
    </w:lvl>
  </w:abstractNum>
  <w:abstractNum w:abstractNumId="1">
    <w:nsid w:val="3DBF78A5"/>
    <w:multiLevelType w:val="singleLevel"/>
    <w:tmpl w:val="56A6A19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4"/>
    <w:rsid w:val="004204D4"/>
    <w:rsid w:val="006E10A8"/>
    <w:rsid w:val="008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2018-02-02T06:27:00Z</dcterms:created>
  <dcterms:modified xsi:type="dcterms:W3CDTF">2018-02-02T06:29:00Z</dcterms:modified>
</cp:coreProperties>
</file>